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5A350C" w14:textId="341F8E10" w:rsidR="00B97E2E" w:rsidRPr="006B4B4A" w:rsidRDefault="00BD7507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eastAsia="MS Mincho" w:hAnsi="Arial" w:cs="Arial"/>
          <w:b/>
          <w:bCs/>
          <w:sz w:val="28"/>
          <w:lang w:eastAsia="ja-JP"/>
        </w:rPr>
      </w:pPr>
      <w:bookmarkStart w:id="0" w:name="_Toc193024528"/>
      <w:r w:rsidRPr="006B4B4A">
        <w:rPr>
          <w:rFonts w:ascii="Arial" w:hAnsi="Arial" w:cs="Arial"/>
          <w:b/>
          <w:bCs/>
          <w:sz w:val="28"/>
        </w:rPr>
        <w:t>3GPP TSG RAN WG1 #108-e</w:t>
      </w:r>
      <w:r w:rsidR="00686F33" w:rsidRPr="006B4B4A">
        <w:rPr>
          <w:rFonts w:ascii="Arial" w:hAnsi="Arial" w:cs="Arial"/>
          <w:b/>
          <w:bCs/>
          <w:sz w:val="28"/>
        </w:rPr>
        <w:t xml:space="preserve">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 xml:space="preserve">       </w:t>
      </w:r>
      <w:r w:rsidR="00B97E2E" w:rsidRPr="006B4B4A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                                       </w:t>
      </w:r>
      <w:r w:rsidR="00824D00" w:rsidRPr="00824D00">
        <w:rPr>
          <w:rFonts w:ascii="Arial" w:hAnsi="Arial" w:cs="Arial"/>
          <w:b/>
          <w:bCs/>
          <w:sz w:val="28"/>
        </w:rPr>
        <w:t>R1-2202060</w:t>
      </w:r>
      <w:r w:rsidR="00B97E2E" w:rsidRPr="006B4B4A">
        <w:rPr>
          <w:rFonts w:ascii="Arial" w:hAnsi="Arial" w:cs="Arial"/>
          <w:b/>
          <w:bCs/>
          <w:color w:val="000000" w:themeColor="text1"/>
          <w:sz w:val="28"/>
        </w:rPr>
        <w:t xml:space="preserve"> </w:t>
      </w:r>
      <w:r w:rsidRPr="006B4B4A">
        <w:rPr>
          <w:rFonts w:ascii="Arial" w:eastAsia="MS Mincho" w:hAnsi="Arial" w:cs="Arial"/>
          <w:b/>
          <w:bCs/>
          <w:sz w:val="28"/>
          <w:lang w:eastAsia="ja-JP"/>
        </w:rPr>
        <w:t>e-Meeting, February 21st – March 3rd, 2022</w:t>
      </w:r>
    </w:p>
    <w:p w14:paraId="72B20ADD" w14:textId="77777777" w:rsidR="00CD549E" w:rsidRPr="006B4B4A" w:rsidRDefault="00D433E2" w:rsidP="008E6D7D">
      <w:pPr>
        <w:pStyle w:val="Header"/>
        <w:tabs>
          <w:tab w:val="left" w:pos="6521"/>
        </w:tabs>
        <w:jc w:val="both"/>
        <w:rPr>
          <w:noProof w:val="0"/>
          <w:color w:val="D9D9D9"/>
          <w:lang w:val="en-US"/>
        </w:rPr>
      </w:pPr>
      <w:r w:rsidRPr="006B4B4A">
        <w:rPr>
          <w:noProof w:val="0"/>
          <w:color w:val="D9D9D9"/>
          <w:lang w:val="en-US" w:eastAsia="zh-TW"/>
        </w:rPr>
        <w:t xml:space="preserve"> </w:t>
      </w:r>
      <w:r w:rsidR="007E25D8" w:rsidRPr="006B4B4A">
        <w:rPr>
          <w:color w:val="D9D9D9"/>
          <w:lang w:val="en-US" w:eastAsia="zh-TW"/>
        </w:rPr>
        <mc:AlternateContent>
          <mc:Choice Requires="wps">
            <w:drawing>
              <wp:anchor distT="0" distB="0" distL="114300" distR="114300" simplePos="0" relativeHeight="251654144" behindDoc="0" locked="1" layoutInCell="1" allowOverlap="1" wp14:anchorId="5915BE97" wp14:editId="323D9E4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3B5AAC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</w:p>
    <w:p w14:paraId="3357A3B7" w14:textId="120212A9" w:rsidR="00876D09" w:rsidRPr="00B009D7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Cs/>
          <w:color w:val="000000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Agenda item:</w:t>
      </w:r>
      <w:r w:rsidRPr="006B4B4A">
        <w:rPr>
          <w:rFonts w:ascii="Arial" w:hAnsi="Arial"/>
          <w:b/>
          <w:sz w:val="24"/>
        </w:rPr>
        <w:tab/>
      </w:r>
      <w:r w:rsidR="00B009D7" w:rsidRPr="00B009D7">
        <w:rPr>
          <w:rFonts w:ascii="Arial" w:hAnsi="Arial"/>
          <w:bCs/>
          <w:sz w:val="24"/>
        </w:rPr>
        <w:t>5</w:t>
      </w:r>
    </w:p>
    <w:p w14:paraId="44307ED1" w14:textId="77777777" w:rsidR="0004296E" w:rsidRPr="006B4B4A" w:rsidRDefault="0004296E" w:rsidP="008E6D7D">
      <w:pPr>
        <w:tabs>
          <w:tab w:val="left" w:pos="1985"/>
        </w:tabs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Source: </w:t>
      </w:r>
      <w:r w:rsidRPr="006B4B4A">
        <w:rPr>
          <w:rFonts w:ascii="Arial" w:hAnsi="Arial"/>
          <w:b/>
          <w:sz w:val="24"/>
        </w:rPr>
        <w:tab/>
      </w:r>
      <w:r w:rsidR="00E0326F" w:rsidRPr="006B4B4A">
        <w:rPr>
          <w:rFonts w:ascii="Arial" w:eastAsia="新細明體" w:hAnsi="Arial"/>
          <w:sz w:val="24"/>
          <w:lang w:eastAsia="zh-TW"/>
        </w:rPr>
        <w:t>Media</w:t>
      </w:r>
      <w:r w:rsidR="00E509D2" w:rsidRPr="006B4B4A">
        <w:rPr>
          <w:rFonts w:ascii="Arial" w:eastAsia="新細明體" w:hAnsi="Arial"/>
          <w:sz w:val="24"/>
          <w:lang w:eastAsia="zh-TW"/>
        </w:rPr>
        <w:t>T</w:t>
      </w:r>
      <w:r w:rsidR="00E0326F" w:rsidRPr="006B4B4A">
        <w:rPr>
          <w:rFonts w:ascii="Arial" w:eastAsia="新細明體" w:hAnsi="Arial"/>
          <w:sz w:val="24"/>
          <w:lang w:eastAsia="zh-TW"/>
        </w:rPr>
        <w:t>ek</w:t>
      </w:r>
      <w:r w:rsidR="00E509D2" w:rsidRPr="006B4B4A">
        <w:rPr>
          <w:rFonts w:ascii="Arial" w:eastAsia="新細明體" w:hAnsi="Arial"/>
          <w:sz w:val="24"/>
          <w:lang w:eastAsia="zh-TW"/>
        </w:rPr>
        <w:t xml:space="preserve"> Inc.</w:t>
      </w:r>
    </w:p>
    <w:p w14:paraId="137E01E1" w14:textId="44F5C96F" w:rsidR="00876D09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 xml:space="preserve">Title: </w:t>
      </w:r>
      <w:r w:rsidRPr="006B4B4A">
        <w:rPr>
          <w:rFonts w:ascii="Arial" w:hAnsi="Arial"/>
          <w:b/>
          <w:sz w:val="24"/>
        </w:rPr>
        <w:tab/>
      </w:r>
      <w:r w:rsidR="00B009D7" w:rsidRPr="00B009D7">
        <w:rPr>
          <w:rFonts w:ascii="Arial" w:hAnsi="Arial"/>
          <w:sz w:val="24"/>
        </w:rPr>
        <w:t xml:space="preserve">Discussion on RAN4 LS on CORESET#0 </w:t>
      </w:r>
      <w:r w:rsidR="0034691D">
        <w:rPr>
          <w:rFonts w:ascii="Arial" w:hAnsi="Arial"/>
          <w:sz w:val="24"/>
        </w:rPr>
        <w:t>configuration</w:t>
      </w:r>
      <w:r w:rsidR="00B009D7">
        <w:rPr>
          <w:rFonts w:ascii="Arial" w:hAnsi="Arial"/>
          <w:sz w:val="24"/>
        </w:rPr>
        <w:t xml:space="preserve"> in</w:t>
      </w:r>
      <w:r w:rsidR="00B009D7" w:rsidRPr="00B009D7">
        <w:rPr>
          <w:rFonts w:ascii="Arial" w:hAnsi="Arial"/>
          <w:sz w:val="24"/>
        </w:rPr>
        <w:t xml:space="preserve"> n7</w:t>
      </w:r>
      <w:r w:rsidR="00B009D7">
        <w:rPr>
          <w:rFonts w:ascii="Arial" w:hAnsi="Arial"/>
          <w:sz w:val="24"/>
        </w:rPr>
        <w:t>9</w:t>
      </w:r>
    </w:p>
    <w:p w14:paraId="641AC211" w14:textId="77777777" w:rsidR="00CD549E" w:rsidRPr="006B4B4A" w:rsidRDefault="0004296E" w:rsidP="008E6D7D">
      <w:pPr>
        <w:tabs>
          <w:tab w:val="left" w:pos="1985"/>
        </w:tabs>
        <w:spacing w:after="240"/>
        <w:jc w:val="both"/>
        <w:rPr>
          <w:rFonts w:ascii="Arial" w:eastAsia="新細明體" w:hAnsi="Arial"/>
          <w:b/>
          <w:sz w:val="24"/>
          <w:lang w:eastAsia="zh-TW"/>
        </w:rPr>
      </w:pPr>
      <w:r w:rsidRPr="006B4B4A">
        <w:rPr>
          <w:rFonts w:ascii="Arial" w:hAnsi="Arial"/>
          <w:b/>
          <w:sz w:val="24"/>
        </w:rPr>
        <w:t>Document for:</w:t>
      </w:r>
      <w:r w:rsidRPr="006B4B4A">
        <w:rPr>
          <w:rFonts w:ascii="Arial" w:hAnsi="Arial"/>
          <w:b/>
          <w:sz w:val="24"/>
        </w:rPr>
        <w:tab/>
      </w:r>
      <w:r w:rsidRPr="006B4B4A">
        <w:rPr>
          <w:rFonts w:ascii="Arial" w:hAnsi="Arial"/>
          <w:sz w:val="24"/>
        </w:rPr>
        <w:t>Discussion</w:t>
      </w:r>
      <w:r w:rsidR="006A72FA" w:rsidRPr="006B4B4A">
        <w:rPr>
          <w:rFonts w:ascii="Arial" w:hAnsi="Arial"/>
          <w:sz w:val="24"/>
        </w:rPr>
        <w:t xml:space="preserve"> and decision</w:t>
      </w:r>
    </w:p>
    <w:p w14:paraId="71940241" w14:textId="77777777" w:rsidR="00D70D4E" w:rsidRPr="006B4B4A" w:rsidRDefault="00D42F94" w:rsidP="008E6D7D">
      <w:pPr>
        <w:pStyle w:val="Heading1"/>
        <w:jc w:val="both"/>
        <w:rPr>
          <w:lang w:val="en-US"/>
        </w:rPr>
      </w:pPr>
      <w:r w:rsidRPr="006B4B4A">
        <w:rPr>
          <w:lang w:val="en-US"/>
        </w:rPr>
        <w:t>Introduction</w:t>
      </w:r>
    </w:p>
    <w:p w14:paraId="5532C32C" w14:textId="2B21E34C" w:rsidR="00041FAC" w:rsidRPr="006B4B4A" w:rsidRDefault="009227EF" w:rsidP="00A81614">
      <w:r>
        <w:t xml:space="preserve">A RAN4 LS has identified a non-backward compatible (NBC) issue in n79 due to its minimum channel bandwidth change from 40MHz to 10MHz. In this contribution, </w:t>
      </w:r>
      <w:r w:rsidR="00211A20">
        <w:t xml:space="preserve">we share our view on the four potential solutions provided in </w:t>
      </w:r>
      <w:r w:rsidR="001C5A77">
        <w:t xml:space="preserve">the </w:t>
      </w:r>
      <w:r w:rsidR="00211A20">
        <w:t>RAN4’s LS</w:t>
      </w:r>
      <w:r w:rsidR="00E01688">
        <w:t xml:space="preserve"> </w:t>
      </w:r>
      <w:r w:rsidR="00E01688">
        <w:fldChar w:fldCharType="begin"/>
      </w:r>
      <w:r w:rsidR="00E01688">
        <w:instrText xml:space="preserve"> REF _Ref16873406 \r \h </w:instrText>
      </w:r>
      <w:r w:rsidR="00E01688">
        <w:fldChar w:fldCharType="separate"/>
      </w:r>
      <w:r w:rsidR="00682EAD">
        <w:t>[1]</w:t>
      </w:r>
      <w:r w:rsidR="00E01688">
        <w:fldChar w:fldCharType="end"/>
      </w:r>
      <w:r w:rsidR="00211A20">
        <w:t xml:space="preserve">. </w:t>
      </w:r>
      <w:r w:rsidR="000D2EAC">
        <w:t xml:space="preserve"> </w:t>
      </w:r>
      <w:bookmarkEnd w:id="0"/>
    </w:p>
    <w:p w14:paraId="2525DE85" w14:textId="70D2857A" w:rsidR="00A118EC" w:rsidRPr="006B4B4A" w:rsidRDefault="000D2EAC" w:rsidP="00A118EC">
      <w:pPr>
        <w:pStyle w:val="Heading1"/>
        <w:jc w:val="both"/>
        <w:rPr>
          <w:lang w:val="en-US" w:eastAsia="zh-CN"/>
        </w:rPr>
      </w:pPr>
      <w:r>
        <w:rPr>
          <w:lang w:val="en-US" w:eastAsia="zh-CN"/>
        </w:rPr>
        <w:t xml:space="preserve">CORESET#0 </w:t>
      </w:r>
      <w:r w:rsidR="00817F64">
        <w:rPr>
          <w:lang w:val="en-US" w:eastAsia="zh-CN"/>
        </w:rPr>
        <w:t>configuration</w:t>
      </w:r>
      <w:r>
        <w:rPr>
          <w:lang w:val="en-US" w:eastAsia="zh-CN"/>
        </w:rPr>
        <w:t xml:space="preserve"> in band n79</w:t>
      </w:r>
    </w:p>
    <w:p w14:paraId="1CDDA002" w14:textId="5C088296" w:rsidR="000D2EAC" w:rsidRDefault="000D2EAC" w:rsidP="000D2EAC">
      <w:r>
        <w:t xml:space="preserve">At RAN4’s LS, the following </w:t>
      </w:r>
      <w:r w:rsidR="00A46AE1">
        <w:t xml:space="preserve">four potential </w:t>
      </w:r>
      <w:r>
        <w:t xml:space="preserve">proposals are provided. </w:t>
      </w:r>
      <w:r w:rsidRPr="006B4B4A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2EAC" w:rsidRPr="000D2EAC" w14:paraId="197B41EC" w14:textId="77777777" w:rsidTr="000D2EAC">
        <w:tc>
          <w:tcPr>
            <w:tcW w:w="9631" w:type="dxa"/>
          </w:tcPr>
          <w:p w14:paraId="2227E659" w14:textId="77777777" w:rsidR="000D2EAC" w:rsidRPr="000D2EAC" w:rsidRDefault="000D2EAC" w:rsidP="000D2EAC">
            <w:pPr>
              <w:numPr>
                <w:ilvl w:val="0"/>
                <w:numId w:val="21"/>
              </w:numPr>
              <w:ind w:left="568" w:hanging="284"/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 xml:space="preserve">Alt-1: Add narrower channel bandwidth to </w:t>
            </w:r>
            <w:proofErr w:type="gramStart"/>
            <w:r w:rsidRPr="000D2EAC">
              <w:rPr>
                <w:rFonts w:ascii="Times New Roman" w:hAnsi="Times New Roman"/>
                <w:iCs/>
                <w:color w:val="000000"/>
              </w:rPr>
              <w:t>n79, and</w:t>
            </w:r>
            <w:proofErr w:type="gramEnd"/>
            <w:r w:rsidRPr="000D2EAC">
              <w:rPr>
                <w:rFonts w:ascii="Times New Roman" w:hAnsi="Times New Roman"/>
                <w:iCs/>
                <w:color w:val="000000"/>
              </w:rPr>
              <w:t xml:space="preserve"> indicate different table to legacy UE and new UE for CORESET#0 configuration.</w:t>
            </w:r>
          </w:p>
          <w:p w14:paraId="6FBCBACC" w14:textId="77777777" w:rsidR="000D2EAC" w:rsidRPr="000D2EAC" w:rsidRDefault="000D2EAC" w:rsidP="000D2EAC">
            <w:pPr>
              <w:numPr>
                <w:ilvl w:val="0"/>
                <w:numId w:val="21"/>
              </w:numPr>
              <w:ind w:left="568" w:hanging="284"/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 xml:space="preserve">Alt-1a: Add narrower channel bandwidth to </w:t>
            </w:r>
            <w:proofErr w:type="gramStart"/>
            <w:r w:rsidRPr="000D2EAC">
              <w:rPr>
                <w:rFonts w:ascii="Times New Roman" w:hAnsi="Times New Roman"/>
                <w:iCs/>
                <w:color w:val="000000"/>
              </w:rPr>
              <w:t>n79, and</w:t>
            </w:r>
            <w:proofErr w:type="gramEnd"/>
            <w:r w:rsidRPr="000D2EAC">
              <w:rPr>
                <w:rFonts w:ascii="Times New Roman" w:hAnsi="Times New Roman"/>
                <w:iCs/>
                <w:color w:val="000000"/>
              </w:rPr>
              <w:t xml:space="preserve"> indicate the same table 13.6 to legacy UE and new UE for CORESET#0 configuration.</w:t>
            </w:r>
          </w:p>
          <w:p w14:paraId="3657157A" w14:textId="77777777" w:rsidR="000D2EAC" w:rsidRPr="000D2EAC" w:rsidRDefault="000D2EAC" w:rsidP="000D2EAC">
            <w:pPr>
              <w:numPr>
                <w:ilvl w:val="1"/>
                <w:numId w:val="21"/>
              </w:numPr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>Rationale: Legacy UE not supporting channel bandwidth lower than 40MHz will always look at table 13.6, this table shall then be the common one.</w:t>
            </w:r>
          </w:p>
          <w:p w14:paraId="45DFBC6A" w14:textId="77777777" w:rsidR="000D2EAC" w:rsidRPr="000D2EAC" w:rsidRDefault="000D2EAC" w:rsidP="000D2EAC">
            <w:pPr>
              <w:numPr>
                <w:ilvl w:val="0"/>
                <w:numId w:val="21"/>
              </w:numPr>
              <w:ind w:left="568" w:hanging="284"/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 xml:space="preserve">Alt-1b: Add narrower channel bandwidth to n79, and indicate: </w:t>
            </w:r>
          </w:p>
          <w:p w14:paraId="334C1935" w14:textId="77777777" w:rsidR="000D2EAC" w:rsidRPr="000D2EAC" w:rsidRDefault="000D2EAC" w:rsidP="000D2EAC">
            <w:pPr>
              <w:numPr>
                <w:ilvl w:val="1"/>
                <w:numId w:val="21"/>
              </w:numPr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 xml:space="preserve">A UE synchronizing on a GSCN with step 4 shall look at the table 13.6. </w:t>
            </w:r>
          </w:p>
          <w:p w14:paraId="096FD2E9" w14:textId="77777777" w:rsidR="000D2EAC" w:rsidRPr="000D2EAC" w:rsidRDefault="000D2EAC" w:rsidP="000D2EAC">
            <w:pPr>
              <w:numPr>
                <w:ilvl w:val="2"/>
                <w:numId w:val="21"/>
              </w:numPr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>Rationale: This enables new and legacy to connect in band n79 using the same CORESET#0 configuration.</w:t>
            </w:r>
          </w:p>
          <w:p w14:paraId="21FAE127" w14:textId="77777777" w:rsidR="000D2EAC" w:rsidRPr="000D2EAC" w:rsidRDefault="000D2EAC" w:rsidP="000D2EAC">
            <w:pPr>
              <w:numPr>
                <w:ilvl w:val="1"/>
                <w:numId w:val="21"/>
              </w:numPr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 xml:space="preserve">A UE synchronizing on a GSCN with step 1 but not step 4 shall look at the table 13.4. </w:t>
            </w:r>
          </w:p>
          <w:p w14:paraId="309C6AF6" w14:textId="77777777" w:rsidR="000D2EAC" w:rsidRPr="000D2EAC" w:rsidRDefault="000D2EAC" w:rsidP="000D2EAC">
            <w:pPr>
              <w:numPr>
                <w:ilvl w:val="2"/>
                <w:numId w:val="21"/>
              </w:numPr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>Rationale: Table 3.4 offers more flexibility on CORESET#0 configuration</w:t>
            </w:r>
          </w:p>
          <w:p w14:paraId="730171E5" w14:textId="66DC7865" w:rsidR="000D2EAC" w:rsidRPr="000D2EAC" w:rsidRDefault="000D2EAC" w:rsidP="006D2D07">
            <w:pPr>
              <w:numPr>
                <w:ilvl w:val="0"/>
                <w:numId w:val="21"/>
              </w:numPr>
              <w:ind w:left="568" w:hanging="284"/>
              <w:rPr>
                <w:rFonts w:ascii="Times New Roman" w:hAnsi="Times New Roman"/>
                <w:iCs/>
                <w:color w:val="000000"/>
              </w:rPr>
            </w:pPr>
            <w:r w:rsidRPr="000D2EAC">
              <w:rPr>
                <w:rFonts w:ascii="Times New Roman" w:hAnsi="Times New Roman"/>
                <w:iCs/>
                <w:color w:val="000000"/>
              </w:rPr>
              <w:t xml:space="preserve">Alt-2: Add narrower channel bandwidth to new band </w:t>
            </w:r>
            <w:proofErr w:type="spellStart"/>
            <w:r w:rsidRPr="000D2EAC">
              <w:rPr>
                <w:rFonts w:ascii="Times New Roman" w:hAnsi="Times New Roman"/>
                <w:iCs/>
                <w:color w:val="000000"/>
              </w:rPr>
              <w:t>nX</w:t>
            </w:r>
            <w:proofErr w:type="spellEnd"/>
            <w:r w:rsidRPr="000D2EAC">
              <w:rPr>
                <w:rFonts w:ascii="Times New Roman" w:hAnsi="Times New Roman"/>
                <w:iCs/>
                <w:color w:val="000000"/>
              </w:rPr>
              <w:t xml:space="preserve"> instead of n79. </w:t>
            </w:r>
          </w:p>
        </w:tc>
      </w:tr>
    </w:tbl>
    <w:p w14:paraId="7C30381C" w14:textId="2073BBDD" w:rsidR="004A43EE" w:rsidRDefault="004A43EE" w:rsidP="006D2D07">
      <w:pPr>
        <w:rPr>
          <w:rFonts w:eastAsia="SimSun"/>
          <w:lang w:eastAsia="zh-CN"/>
        </w:rPr>
      </w:pPr>
    </w:p>
    <w:p w14:paraId="12FADFEF" w14:textId="0BF8067D" w:rsidR="00B25AEB" w:rsidRDefault="00B25AEB" w:rsidP="006D2D07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lt-1 </w:t>
      </w:r>
      <w:r w:rsidR="009E2A4E">
        <w:rPr>
          <w:rFonts w:eastAsia="SimSun"/>
          <w:lang w:eastAsia="zh-CN"/>
        </w:rPr>
        <w:t>results in</w:t>
      </w:r>
      <w:r>
        <w:rPr>
          <w:rFonts w:eastAsia="SimSun"/>
          <w:lang w:eastAsia="zh-CN"/>
        </w:rPr>
        <w:t xml:space="preserve"> </w:t>
      </w:r>
      <w:r w:rsidR="009E2A4E">
        <w:rPr>
          <w:rFonts w:eastAsia="SimSun"/>
          <w:lang w:eastAsia="zh-CN"/>
        </w:rPr>
        <w:t xml:space="preserve">applying </w:t>
      </w:r>
      <w:r>
        <w:rPr>
          <w:rFonts w:eastAsia="SimSun"/>
          <w:lang w:eastAsia="zh-CN"/>
        </w:rPr>
        <w:t>different table</w:t>
      </w:r>
      <w:r w:rsidR="009E2A4E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for legacy </w:t>
      </w:r>
      <w:r w:rsidR="009E2A4E">
        <w:rPr>
          <w:rFonts w:eastAsia="SimSun"/>
          <w:lang w:eastAsia="zh-CN"/>
        </w:rPr>
        <w:t>(</w:t>
      </w:r>
      <w:r>
        <w:rPr>
          <w:rFonts w:eastAsia="SimSun"/>
          <w:lang w:eastAsia="zh-CN"/>
        </w:rPr>
        <w:t>R15/R16</w:t>
      </w:r>
      <w:r w:rsidR="009E2A4E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and new </w:t>
      </w:r>
      <w:r w:rsidR="009E2A4E">
        <w:rPr>
          <w:rFonts w:eastAsia="SimSun"/>
          <w:lang w:eastAsia="zh-CN"/>
        </w:rPr>
        <w:t>(</w:t>
      </w:r>
      <w:r>
        <w:rPr>
          <w:rFonts w:eastAsia="SimSun"/>
          <w:lang w:eastAsia="zh-CN"/>
        </w:rPr>
        <w:t>R17</w:t>
      </w:r>
      <w:r w:rsidR="009E2A4E">
        <w:rPr>
          <w:rFonts w:eastAsia="SimSun"/>
          <w:lang w:eastAsia="zh-CN"/>
        </w:rPr>
        <w:t xml:space="preserve"> and later release)</w:t>
      </w:r>
      <w:r>
        <w:rPr>
          <w:rFonts w:eastAsia="SimSun"/>
          <w:lang w:eastAsia="zh-CN"/>
        </w:rPr>
        <w:t xml:space="preserve"> UEs. To ensure they are configured with the same CORESET#0 parameters, only rows </w:t>
      </w:r>
      <w:r w:rsidR="00A13FB1">
        <w:rPr>
          <w:rFonts w:eastAsia="SimSun"/>
          <w:lang w:eastAsia="zh-CN"/>
        </w:rPr>
        <w:t xml:space="preserve">with </w:t>
      </w:r>
      <w:r>
        <w:rPr>
          <w:rFonts w:eastAsia="SimSun"/>
          <w:lang w:eastAsia="zh-CN"/>
        </w:rPr>
        <w:t>identical ind</w:t>
      </w:r>
      <w:r w:rsidR="00A13FB1">
        <w:rPr>
          <w:rFonts w:eastAsia="SimSun"/>
          <w:lang w:eastAsia="zh-CN"/>
        </w:rPr>
        <w:t>ices</w:t>
      </w:r>
      <w:r>
        <w:rPr>
          <w:rFonts w:eastAsia="SimSun"/>
          <w:lang w:eastAsia="zh-CN"/>
        </w:rPr>
        <w:t xml:space="preserve"> and </w:t>
      </w:r>
      <w:r w:rsidR="00A13FB1">
        <w:rPr>
          <w:rFonts w:eastAsia="SimSun"/>
          <w:lang w:eastAsia="zh-CN"/>
        </w:rPr>
        <w:t xml:space="preserve">contents shall be configured. Under this condition, only one row (row 0) between Table 13-6 and Table 13-4 can be configured while none of the rows in Table 13-5 and Table 13-3 meet this condition. Alt-1 significantly reduces NW’s configuration flexibility and is not preferred. </w:t>
      </w:r>
    </w:p>
    <w:p w14:paraId="13C7B855" w14:textId="77777777" w:rsidR="007778C0" w:rsidRDefault="007778C0" w:rsidP="007778C0">
      <w:pPr>
        <w:rPr>
          <w:rFonts w:eastAsia="SimSun"/>
        </w:rPr>
      </w:pPr>
      <w:r>
        <w:rPr>
          <w:rFonts w:eastAsia="SimSun"/>
        </w:rPr>
        <w:t>Regarding Alt-2, since on</w:t>
      </w:r>
      <w:r w:rsidRPr="005A69EA">
        <w:rPr>
          <w:rFonts w:eastAsia="SimSun"/>
        </w:rPr>
        <w:t xml:space="preserve">ly n79 is known to </w:t>
      </w:r>
      <w:r>
        <w:rPr>
          <w:rFonts w:eastAsia="SimSun"/>
        </w:rPr>
        <w:t>legacy (</w:t>
      </w:r>
      <w:r w:rsidRPr="005A69EA">
        <w:rPr>
          <w:rFonts w:eastAsia="SimSun"/>
        </w:rPr>
        <w:t>R15/R16</w:t>
      </w:r>
      <w:r>
        <w:rPr>
          <w:rFonts w:eastAsia="SimSun"/>
        </w:rPr>
        <w:t>)</w:t>
      </w:r>
      <w:r w:rsidRPr="005A69EA">
        <w:rPr>
          <w:rFonts w:eastAsia="SimSun"/>
        </w:rPr>
        <w:t xml:space="preserve"> UE</w:t>
      </w:r>
      <w:r>
        <w:rPr>
          <w:rFonts w:eastAsia="SimSun"/>
        </w:rPr>
        <w:t xml:space="preserve">, legacy UE would </w:t>
      </w:r>
      <w:r w:rsidRPr="005A69EA">
        <w:rPr>
          <w:rFonts w:eastAsia="SimSun"/>
        </w:rPr>
        <w:t xml:space="preserve">use Tables 13-5 and Table 13-6 for CORESET#0 determination. </w:t>
      </w:r>
      <w:r>
        <w:rPr>
          <w:rFonts w:eastAsia="SimSun"/>
        </w:rPr>
        <w:t xml:space="preserve">For new (R17 and later release) UE, </w:t>
      </w:r>
      <w:proofErr w:type="gramStart"/>
      <w:r w:rsidRPr="00670513">
        <w:rPr>
          <w:rFonts w:eastAsia="SimSun"/>
        </w:rPr>
        <w:t>If</w:t>
      </w:r>
      <w:proofErr w:type="gramEnd"/>
      <w:r w:rsidRPr="00670513">
        <w:rPr>
          <w:rFonts w:eastAsia="SimSun"/>
        </w:rPr>
        <w:t xml:space="preserve"> it supports only </w:t>
      </w:r>
      <w:proofErr w:type="spellStart"/>
      <w:r w:rsidRPr="00670513">
        <w:rPr>
          <w:rFonts w:eastAsia="SimSun"/>
        </w:rPr>
        <w:t>nX</w:t>
      </w:r>
      <w:proofErr w:type="spellEnd"/>
      <w:r>
        <w:rPr>
          <w:rFonts w:eastAsia="SimSun"/>
        </w:rPr>
        <w:t xml:space="preserve"> but not n79</w:t>
      </w:r>
      <w:r w:rsidRPr="00670513">
        <w:rPr>
          <w:rFonts w:eastAsia="SimSun"/>
        </w:rPr>
        <w:t>, it applies Tables 13-3 and 13-4 for CORESET#0 determination.</w:t>
      </w:r>
      <w:r>
        <w:rPr>
          <w:rFonts w:eastAsia="SimSun"/>
        </w:rPr>
        <w:t xml:space="preserve"> </w:t>
      </w:r>
      <w:r w:rsidRPr="00670513">
        <w:rPr>
          <w:rFonts w:eastAsia="SimSun"/>
        </w:rPr>
        <w:t xml:space="preserve">If it supports both </w:t>
      </w:r>
      <w:proofErr w:type="spellStart"/>
      <w:r w:rsidRPr="00670513">
        <w:rPr>
          <w:rFonts w:eastAsia="SimSun"/>
        </w:rPr>
        <w:t>nX</w:t>
      </w:r>
      <w:proofErr w:type="spellEnd"/>
      <w:r w:rsidRPr="00670513">
        <w:rPr>
          <w:rFonts w:eastAsia="SimSun"/>
        </w:rPr>
        <w:t xml:space="preserve"> and n79, it applies both Tables 13-3 and 13-5 (or Tables 13-4 and 13-6) for CORESET#0 determinations.</w:t>
      </w:r>
      <w:r>
        <w:rPr>
          <w:rFonts w:eastAsia="SimSun"/>
        </w:rPr>
        <w:t xml:space="preserve"> This induces UE’s blind decoding for Type0-PDCCH monitoring. We therefore do not support Alt-2. </w:t>
      </w:r>
    </w:p>
    <w:p w14:paraId="1FB82B4D" w14:textId="1620EA4C" w:rsidR="0046305A" w:rsidRPr="0046305A" w:rsidRDefault="0046305A" w:rsidP="0046305A">
      <w:pPr>
        <w:pStyle w:val="Caption"/>
      </w:pPr>
      <w:bookmarkStart w:id="1" w:name="_Ref95634661"/>
      <w:bookmarkStart w:id="2" w:name="_Ref95673400"/>
      <w:r w:rsidRPr="005A69EA">
        <w:t xml:space="preserve">Proposal </w:t>
      </w:r>
      <w:r w:rsidR="00985FA0">
        <w:fldChar w:fldCharType="begin"/>
      </w:r>
      <w:r w:rsidR="00985FA0">
        <w:instrText xml:space="preserve"> SEQ Proposal \* ARABIC </w:instrText>
      </w:r>
      <w:r w:rsidR="00985FA0">
        <w:fldChar w:fldCharType="separate"/>
      </w:r>
      <w:r w:rsidR="00682EAD">
        <w:rPr>
          <w:noProof/>
        </w:rPr>
        <w:t>1</w:t>
      </w:r>
      <w:r w:rsidR="00985FA0">
        <w:rPr>
          <w:noProof/>
        </w:rPr>
        <w:fldChar w:fldCharType="end"/>
      </w:r>
      <w:r w:rsidRPr="005A69EA">
        <w:t>:</w:t>
      </w:r>
      <w:r w:rsidRPr="004A43EE">
        <w:t xml:space="preserve"> </w:t>
      </w:r>
      <w:r w:rsidR="007778C0">
        <w:t xml:space="preserve">In </w:t>
      </w:r>
      <w:r w:rsidRPr="004A43EE">
        <w:t xml:space="preserve">n79, both </w:t>
      </w:r>
      <w:r>
        <w:t>legacy (</w:t>
      </w:r>
      <w:r w:rsidRPr="004A43EE">
        <w:t>R15/R16</w:t>
      </w:r>
      <w:r>
        <w:t>)</w:t>
      </w:r>
      <w:r w:rsidRPr="004A43EE">
        <w:t xml:space="preserve"> and </w:t>
      </w:r>
      <w:r>
        <w:t>new (</w:t>
      </w:r>
      <w:r w:rsidRPr="004A43EE">
        <w:t>R17</w:t>
      </w:r>
      <w:r w:rsidR="007778C0">
        <w:t xml:space="preserve"> and later release</w:t>
      </w:r>
      <w:r>
        <w:t>)</w:t>
      </w:r>
      <w:r w:rsidRPr="004A43EE">
        <w:t xml:space="preserve"> UEs should read a same CORESET#0 table.</w:t>
      </w:r>
      <w:bookmarkEnd w:id="1"/>
      <w:r w:rsidR="007778C0">
        <w:t xml:space="preserve"> RAN1 does not support Alt-1 and Alt-2.</w:t>
      </w:r>
      <w:bookmarkEnd w:id="2"/>
      <w:r w:rsidR="007778C0">
        <w:t xml:space="preserve"> </w:t>
      </w:r>
    </w:p>
    <w:p w14:paraId="4B9856F2" w14:textId="15766C7F" w:rsidR="005A69EA" w:rsidRDefault="009E2A4E" w:rsidP="005A69EA">
      <w:pPr>
        <w:rPr>
          <w:rFonts w:eastAsia="SimSun"/>
        </w:rPr>
      </w:pPr>
      <w:r>
        <w:rPr>
          <w:rFonts w:eastAsia="SimSun" w:hint="eastAsia"/>
          <w:lang w:eastAsia="zh-CN"/>
        </w:rPr>
        <w:lastRenderedPageBreak/>
        <w:t>A</w:t>
      </w:r>
      <w:r>
        <w:rPr>
          <w:rFonts w:eastAsia="SimSun"/>
          <w:lang w:eastAsia="zh-CN"/>
        </w:rPr>
        <w:t xml:space="preserve">lt-1a and Alt-1b both result in applying a same table for legacy and new UEs in a cell that follows the legacy sync raster deployment in n79. For a cell that only allows new UE but not legacy UE to camp on, it should avoid to using the legacy sync raster locations. Compared with Alt-1a, Alt-1b gives NW a bit more flexibility in terms of CORESET#0 configurations. </w:t>
      </w:r>
      <w:r w:rsidR="00164A4B">
        <w:rPr>
          <w:rFonts w:eastAsia="SimSun"/>
          <w:lang w:eastAsia="zh-CN"/>
        </w:rPr>
        <w:t xml:space="preserve">However, </w:t>
      </w:r>
      <w:r w:rsidR="00DC2E42">
        <w:rPr>
          <w:rFonts w:eastAsia="SimSun"/>
          <w:lang w:eastAsia="zh-CN"/>
        </w:rPr>
        <w:t xml:space="preserve">we don’t see the significance of this flexibility. On the other hand, </w:t>
      </w:r>
      <w:r w:rsidR="0046305A">
        <w:rPr>
          <w:rFonts w:eastAsia="SimSun"/>
          <w:lang w:eastAsia="zh-CN"/>
        </w:rPr>
        <w:t xml:space="preserve">Alt-1b requires more UE implementation efforts. </w:t>
      </w:r>
      <w:r w:rsidR="0046305A">
        <w:rPr>
          <w:rFonts w:eastAsia="SimSun" w:hint="eastAsia"/>
        </w:rPr>
        <w:t>C</w:t>
      </w:r>
      <w:r w:rsidR="0046305A">
        <w:rPr>
          <w:rFonts w:eastAsia="SimSun"/>
        </w:rPr>
        <w:t xml:space="preserve">onsidering impact on UE’s implementation, we slightly prefer Alt-1a to Alt-1b. </w:t>
      </w:r>
    </w:p>
    <w:p w14:paraId="35B52F23" w14:textId="55E9B8C1" w:rsidR="00566B8E" w:rsidRDefault="00566B8E" w:rsidP="00566B8E">
      <w:pPr>
        <w:pStyle w:val="Caption"/>
      </w:pPr>
      <w:bookmarkStart w:id="3" w:name="_Ref95634669"/>
      <w:r w:rsidRPr="00480B83">
        <w:t xml:space="preserve">Proposal </w:t>
      </w:r>
      <w:fldSimple w:instr=" SEQ Proposal \* ARABIC ">
        <w:r w:rsidR="00682EAD">
          <w:rPr>
            <w:noProof/>
          </w:rPr>
          <w:t>2</w:t>
        </w:r>
      </w:fldSimple>
      <w:r w:rsidRPr="00480B83">
        <w:t xml:space="preserve">: </w:t>
      </w:r>
      <w:r w:rsidR="006872E0" w:rsidRPr="00480B83">
        <w:t>RAN1 support</w:t>
      </w:r>
      <w:r w:rsidR="00737998">
        <w:t>s</w:t>
      </w:r>
      <w:r w:rsidR="006872E0" w:rsidRPr="00480B83">
        <w:t xml:space="preserve"> Alt-1a </w:t>
      </w:r>
      <w:r w:rsidR="00737998">
        <w:t>and</w:t>
      </w:r>
      <w:r w:rsidR="006872E0" w:rsidRPr="00480B83">
        <w:t xml:space="preserve"> n</w:t>
      </w:r>
      <w:r w:rsidR="004D50F1" w:rsidRPr="00480B83">
        <w:t xml:space="preserve">ew </w:t>
      </w:r>
      <w:r w:rsidR="006872E0" w:rsidRPr="00480B83">
        <w:t xml:space="preserve">(R17 and later release) </w:t>
      </w:r>
      <w:r w:rsidR="004D50F1" w:rsidRPr="00480B83">
        <w:t xml:space="preserve">UE </w:t>
      </w:r>
      <w:r w:rsidR="005214AA" w:rsidRPr="00480B83">
        <w:t xml:space="preserve">applies Table 13.5 </w:t>
      </w:r>
      <w:r w:rsidR="006872E0" w:rsidRPr="00480B83">
        <w:t>and</w:t>
      </w:r>
      <w:r w:rsidR="005214AA" w:rsidRPr="00480B83">
        <w:t xml:space="preserve"> 13.6 in TS 38.213 for CO</w:t>
      </w:r>
      <w:r w:rsidR="005214AA">
        <w:t>RESET#0 configuration in n79.</w:t>
      </w:r>
      <w:bookmarkEnd w:id="3"/>
      <w:r w:rsidR="005214AA">
        <w:t xml:space="preserve"> </w:t>
      </w:r>
    </w:p>
    <w:p w14:paraId="2167EDB1" w14:textId="7E46DD9A" w:rsidR="00505512" w:rsidRDefault="00505512" w:rsidP="00505512">
      <w:pPr>
        <w:pStyle w:val="Caption"/>
      </w:pPr>
      <w:bookmarkStart w:id="4" w:name="_Ref95634676"/>
      <w:r>
        <w:t xml:space="preserve">Proposal </w:t>
      </w:r>
      <w:r w:rsidR="00985FA0">
        <w:fldChar w:fldCharType="begin"/>
      </w:r>
      <w:r w:rsidR="00985FA0">
        <w:instrText xml:space="preserve"> SEQ Proposal \* ARABIC </w:instrText>
      </w:r>
      <w:r w:rsidR="00985FA0">
        <w:fldChar w:fldCharType="separate"/>
      </w:r>
      <w:r w:rsidR="00682EAD">
        <w:rPr>
          <w:noProof/>
        </w:rPr>
        <w:t>3</w:t>
      </w:r>
      <w:r w:rsidR="00985FA0">
        <w:rPr>
          <w:noProof/>
        </w:rPr>
        <w:fldChar w:fldCharType="end"/>
      </w:r>
      <w:r>
        <w:t xml:space="preserve">: </w:t>
      </w:r>
      <w:r w:rsidR="007D3665">
        <w:t xml:space="preserve">Adopt Text Proposal 1 to </w:t>
      </w:r>
      <w:r w:rsidR="00EC3B28">
        <w:t>TS 38.213.</w:t>
      </w:r>
      <w:bookmarkEnd w:id="4"/>
      <w:r w:rsidR="00EC3B28">
        <w:t xml:space="preserve"> </w:t>
      </w:r>
    </w:p>
    <w:p w14:paraId="0DAF5496" w14:textId="77777777" w:rsidR="00AF398A" w:rsidRPr="00AF398A" w:rsidRDefault="00AF398A" w:rsidP="00AF398A"/>
    <w:p w14:paraId="5A463D4F" w14:textId="48DBE5E0" w:rsidR="006240CC" w:rsidRDefault="006240CC" w:rsidP="006240CC">
      <w:pPr>
        <w:pStyle w:val="Heading2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ext Proposal 1</w:t>
      </w:r>
    </w:p>
    <w:p w14:paraId="14F0CFC4" w14:textId="6F162ED9" w:rsidR="00FA5B54" w:rsidRPr="005C532C" w:rsidRDefault="00FA5B54" w:rsidP="00FA5B54">
      <w:pPr>
        <w:pStyle w:val="Caption"/>
        <w:rPr>
          <w:color w:val="FF0000"/>
        </w:rPr>
      </w:pPr>
      <w:r w:rsidRPr="005C532C">
        <w:rPr>
          <w:color w:val="FF0000"/>
        </w:rPr>
        <w:t xml:space="preserve">============== Start of </w:t>
      </w:r>
      <w:r w:rsidRPr="005A374D">
        <w:rPr>
          <w:color w:val="FF0000"/>
          <w:sz w:val="24"/>
          <w:szCs w:val="24"/>
        </w:rPr>
        <w:t>Text Proposal 1</w:t>
      </w:r>
      <w:r>
        <w:rPr>
          <w:color w:val="FF0000"/>
        </w:rPr>
        <w:t xml:space="preserve"> </w:t>
      </w:r>
      <w:r w:rsidRPr="00510872">
        <w:rPr>
          <w:color w:val="FF0000"/>
        </w:rPr>
        <w:t>f</w:t>
      </w:r>
      <w:r w:rsidRPr="005C532C">
        <w:rPr>
          <w:color w:val="FF0000"/>
        </w:rPr>
        <w:t xml:space="preserve">or </w:t>
      </w:r>
      <w:r>
        <w:rPr>
          <w:color w:val="FF0000"/>
        </w:rPr>
        <w:t>Clause</w:t>
      </w:r>
      <w:r w:rsidRPr="005C532C">
        <w:rPr>
          <w:color w:val="FF0000"/>
        </w:rPr>
        <w:t xml:space="preserve"> </w:t>
      </w:r>
      <w:r>
        <w:rPr>
          <w:color w:val="FF0000"/>
        </w:rPr>
        <w:t>13</w:t>
      </w:r>
      <w:r w:rsidRPr="005C532C">
        <w:rPr>
          <w:color w:val="FF0000"/>
        </w:rPr>
        <w:t xml:space="preserve"> of TS 38.213 ==============</w:t>
      </w:r>
    </w:p>
    <w:p w14:paraId="370E9CD0" w14:textId="59788A00" w:rsidR="006240CC" w:rsidRPr="00FA5B54" w:rsidRDefault="00FA5B54" w:rsidP="006240CC">
      <w:pPr>
        <w:rPr>
          <w:rFonts w:eastAsia="SimSun"/>
          <w:color w:val="FF0000"/>
          <w:lang w:eastAsia="zh-CN"/>
        </w:rPr>
      </w:pPr>
      <w:r w:rsidRPr="005C532C">
        <w:rPr>
          <w:color w:val="FF0000"/>
          <w:lang w:eastAsia="zh-CN"/>
        </w:rPr>
        <w:t xml:space="preserve">*** Unchanged </w:t>
      </w:r>
      <w:r>
        <w:rPr>
          <w:color w:val="FF0000"/>
          <w:lang w:eastAsia="zh-CN"/>
        </w:rPr>
        <w:t>text</w:t>
      </w:r>
      <w:r w:rsidRPr="005C532C">
        <w:rPr>
          <w:color w:val="FF0000"/>
          <w:lang w:eastAsia="zh-CN"/>
        </w:rPr>
        <w:t xml:space="preserve"> omitted ***</w:t>
      </w:r>
    </w:p>
    <w:p w14:paraId="1B23DD28" w14:textId="6D0DD077" w:rsidR="00370A67" w:rsidRPr="00370A67" w:rsidRDefault="00370A67" w:rsidP="00370A67">
      <w:pPr>
        <w:pStyle w:val="TH"/>
        <w:rPr>
          <w:color w:val="FF0000"/>
          <w:lang w:val="en-US"/>
        </w:rPr>
      </w:pPr>
      <w:r w:rsidRPr="00AE20EB">
        <w:t>Table 13-</w:t>
      </w:r>
      <w:r>
        <w:t>5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PDCCH} </w:t>
      </w:r>
      <w:r>
        <w:t>SCS</w:t>
      </w:r>
      <w:r w:rsidRPr="00AE20EB">
        <w:t xml:space="preserve"> is {30, 15}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C14186">
        <w:rPr>
          <w:rFonts w:eastAsia="Batang"/>
        </w:rPr>
        <w:t>with minimum channel bandwidth 40MHz</w:t>
      </w:r>
      <w:r>
        <w:rPr>
          <w:rFonts w:eastAsia="Batang"/>
          <w:lang w:val="en-US"/>
        </w:rPr>
        <w:t xml:space="preserve"> </w:t>
      </w:r>
      <w:r>
        <w:rPr>
          <w:rFonts w:eastAsia="Batang"/>
          <w:color w:val="FF0000"/>
          <w:lang w:val="en-US"/>
        </w:rPr>
        <w:t>or frequency band n79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370A67" w:rsidRPr="00B916EC" w14:paraId="0EA07B1D" w14:textId="77777777" w:rsidTr="00D61E94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49E8183B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67F65AF6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10C6CCD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4B6E1B9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6FE2363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370A67" w:rsidRPr="00B916EC" w14:paraId="59CE6208" w14:textId="77777777" w:rsidTr="00D61E94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3D9FBB9C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33ED32BA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2DBFE85B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3641BC48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12E0EC1A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370A67" w:rsidRPr="00B916EC" w14:paraId="67C46E52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D93BCC6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7BDD90A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93C17B2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3165D0F2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2A0DA01E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370A67" w:rsidRPr="00B916EC" w14:paraId="78A76D74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5C92E4E" w14:textId="77777777" w:rsidR="00370A67" w:rsidRPr="00B916EC" w:rsidRDefault="00370A67" w:rsidP="00D61E94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42026377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0AEB341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791FBB72" w14:textId="77777777" w:rsidR="00370A67" w:rsidRPr="00B916EC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16707EA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</w:t>
            </w:r>
          </w:p>
        </w:tc>
      </w:tr>
      <w:tr w:rsidR="00370A67" w:rsidRPr="00B916EC" w14:paraId="5DD877E0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A1EE5FD" w14:textId="77777777" w:rsidR="00370A67" w:rsidRPr="00B916EC" w:rsidRDefault="00370A67" w:rsidP="00D61E94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1E69F5A7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6201B9DE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77446E4F" w14:textId="77777777" w:rsidR="00370A67" w:rsidRPr="00B916EC" w:rsidRDefault="00370A67" w:rsidP="00D61E94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1748C5C9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370A67" w:rsidRPr="00B916EC" w14:paraId="51D319CF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47BADA2" w14:textId="77777777" w:rsidR="00370A67" w:rsidRPr="00B916EC" w:rsidRDefault="00370A67" w:rsidP="00D61E94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7C0F0DA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FE49C3C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704A76BF" w14:textId="77777777" w:rsidR="00370A67" w:rsidRPr="00B916EC" w:rsidRDefault="00370A67" w:rsidP="00D61E94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73BA6C21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370A67" w:rsidRPr="00B916EC" w14:paraId="4CC973ED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9202BA" w14:textId="77777777" w:rsidR="00370A67" w:rsidRPr="00B916EC" w:rsidRDefault="00370A67" w:rsidP="00D61E94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E7F5BF5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6F79D4C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545A3789" w14:textId="77777777" w:rsidR="00370A67" w:rsidRPr="00B916EC" w:rsidRDefault="00370A67" w:rsidP="00D61E94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24117530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370A67" w:rsidRPr="00B916EC" w14:paraId="0F4CE2E0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7711B7E" w14:textId="77777777" w:rsidR="00370A67" w:rsidRPr="00B916EC" w:rsidRDefault="00370A67" w:rsidP="00D61E94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938AD27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0E579F17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527EFAD0" w14:textId="77777777" w:rsidR="00370A67" w:rsidRPr="00B916EC" w:rsidRDefault="00370A67" w:rsidP="00D61E94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6C68E603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370A67" w:rsidRPr="00B916EC" w14:paraId="40D99CD8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3A86081" w14:textId="77777777" w:rsidR="00370A67" w:rsidRPr="00B916EC" w:rsidRDefault="00370A67" w:rsidP="00D61E94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D8AE006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3C111A3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70CE4A51" w14:textId="77777777" w:rsidR="00370A67" w:rsidRPr="00B916EC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3505F6CB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0</w:t>
            </w:r>
          </w:p>
        </w:tc>
      </w:tr>
      <w:tr w:rsidR="00370A67" w:rsidRPr="00B916EC" w14:paraId="18ECA433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762CECD" w14:textId="77777777" w:rsidR="00370A67" w:rsidRPr="00B916EC" w:rsidRDefault="00370A67" w:rsidP="00D61E94">
            <w:pPr>
              <w:pStyle w:val="TAC"/>
            </w:pPr>
            <w:r w:rsidRPr="00B916EC"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4A4817D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6086B5B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96</w:t>
            </w:r>
          </w:p>
        </w:tc>
        <w:tc>
          <w:tcPr>
            <w:tcW w:w="1980" w:type="dxa"/>
            <w:vAlign w:val="center"/>
          </w:tcPr>
          <w:p w14:paraId="1C0B5ED3" w14:textId="77777777" w:rsidR="00370A67" w:rsidRPr="00B916EC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7B41732E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56</w:t>
            </w:r>
          </w:p>
        </w:tc>
      </w:tr>
      <w:tr w:rsidR="00370A67" w:rsidRPr="00B916EC" w14:paraId="0F45224A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963EF00" w14:textId="77777777" w:rsidR="00370A67" w:rsidRPr="00B916EC" w:rsidRDefault="00370A67" w:rsidP="00D61E94">
            <w:pPr>
              <w:pStyle w:val="TAC"/>
            </w:pPr>
            <w:r w:rsidRPr="00B916EC">
              <w:t>9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9D4AEDD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29D6A231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A4127BA" w14:textId="77777777" w:rsidR="00370A67" w:rsidRPr="00B916EC" w:rsidRDefault="00370A67" w:rsidP="00D61E94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609E0946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5EDFF0F7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A18EA86" w14:textId="77777777" w:rsidR="00370A67" w:rsidRPr="00B916EC" w:rsidRDefault="00370A67" w:rsidP="00D61E94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8E9DD6A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4800A730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02C1C2E" w14:textId="77777777" w:rsidR="00370A67" w:rsidRPr="00B916EC" w:rsidRDefault="00370A67" w:rsidP="00D61E94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4741F27E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613CB3EC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C1AA6FD" w14:textId="77777777" w:rsidR="00370A67" w:rsidRPr="00B916EC" w:rsidRDefault="00370A67" w:rsidP="00D61E94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5852DDA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79B787E5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0CF599F" w14:textId="77777777" w:rsidR="00370A67" w:rsidRPr="00B916EC" w:rsidRDefault="00370A67" w:rsidP="00D61E94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DAE1063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759D4043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10E5458B" w14:textId="77777777" w:rsidR="00370A67" w:rsidRPr="00B916EC" w:rsidRDefault="00370A67" w:rsidP="00D61E94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46A9A7F5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2CB73783" w14:textId="77777777" w:rsidR="00370A67" w:rsidRDefault="00370A67" w:rsidP="00370A67"/>
    <w:p w14:paraId="0BD96918" w14:textId="75BC560E" w:rsidR="00370A67" w:rsidRPr="00370A67" w:rsidRDefault="00370A67" w:rsidP="00370A67">
      <w:pPr>
        <w:pStyle w:val="TH"/>
        <w:rPr>
          <w:color w:val="FF0000"/>
          <w:lang w:val="en-US"/>
        </w:rPr>
      </w:pPr>
      <w:r w:rsidRPr="00AE20EB">
        <w:lastRenderedPageBreak/>
        <w:t>Table 13-</w:t>
      </w:r>
      <w:r>
        <w:t>6</w:t>
      </w:r>
      <w:r w:rsidRPr="00AE20EB">
        <w:t xml:space="preserve">: Set of resource blocks and slot symbols of </w:t>
      </w:r>
      <w:r>
        <w:t>CORESET</w:t>
      </w:r>
      <w:r w:rsidRPr="00AE20EB">
        <w:t xml:space="preserve"> for Type0-PDCCH search space</w:t>
      </w:r>
      <w:r>
        <w:t xml:space="preserve"> set</w:t>
      </w:r>
      <w:r w:rsidRPr="00AE20EB">
        <w:t xml:space="preserve"> when {SS/PBCH block, PDCC</w:t>
      </w:r>
      <w:r>
        <w:t>H} SCS is {30, 30</w:t>
      </w:r>
      <w:r w:rsidRPr="00AE20EB">
        <w:t>} kHz</w:t>
      </w:r>
      <w:r w:rsidRPr="00D561F4">
        <w:rPr>
          <w:rFonts w:cs="Arial" w:hint="eastAsia"/>
          <w:lang w:val="en-US" w:eastAsia="zh-CN"/>
        </w:rPr>
        <w:t xml:space="preserve"> </w:t>
      </w:r>
      <w:r w:rsidRPr="00F548CF">
        <w:rPr>
          <w:rFonts w:cs="Arial" w:hint="eastAsia"/>
          <w:lang w:val="en-US" w:eastAsia="zh-CN"/>
        </w:rPr>
        <w:t>for frequency bands</w:t>
      </w:r>
      <w:r w:rsidRPr="00AE20EB">
        <w:t xml:space="preserve"> </w:t>
      </w:r>
      <w:r w:rsidRPr="00327BF1">
        <w:t>with minimum channel bandwidth 40MHz</w:t>
      </w:r>
      <w:r>
        <w:rPr>
          <w:color w:val="FF0000"/>
          <w:lang w:val="en-US"/>
        </w:rPr>
        <w:t xml:space="preserve"> or frequency band n79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3"/>
        <w:gridCol w:w="3157"/>
        <w:gridCol w:w="1620"/>
        <w:gridCol w:w="1980"/>
        <w:gridCol w:w="1728"/>
      </w:tblGrid>
      <w:tr w:rsidR="00370A67" w:rsidRPr="00B916EC" w14:paraId="1F043D5E" w14:textId="77777777" w:rsidTr="00D61E94">
        <w:trPr>
          <w:cantSplit/>
        </w:trPr>
        <w:tc>
          <w:tcPr>
            <w:tcW w:w="803" w:type="dxa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2EA182A7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916EC">
              <w:rPr>
                <w:bCs/>
                <w:lang w:val="en-US"/>
              </w:rPr>
              <w:t>Index</w:t>
            </w:r>
          </w:p>
        </w:tc>
        <w:tc>
          <w:tcPr>
            <w:tcW w:w="3157" w:type="dxa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14:paraId="051E1EB5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SS/PBCH block and </w:t>
            </w:r>
            <w:r>
              <w:rPr>
                <w:rFonts w:cs="Arial"/>
                <w:kern w:val="24"/>
              </w:rPr>
              <w:t>CORESET</w:t>
            </w:r>
            <w:r w:rsidRPr="00B916EC">
              <w:rPr>
                <w:rFonts w:cs="Arial"/>
                <w:kern w:val="24"/>
              </w:rPr>
              <w:t xml:space="preserve"> multiplexing pattern 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6F8CB7A7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RBs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</w:p>
        </w:tc>
        <w:tc>
          <w:tcPr>
            <w:tcW w:w="198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46E80D3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27E56">
              <w:rPr>
                <w:rFonts w:cs="Arial"/>
                <w:kern w:val="24"/>
              </w:rPr>
              <w:t xml:space="preserve">Number of Symbols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>
                      <m:sty m:val="bi"/>
                    </m:rPr>
                    <w:rPr>
                      <w:rFonts w:asci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symb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</w:rPr>
                    <m:t>CORESET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</m:oMath>
            <w:r w:rsidRPr="00B27E56">
              <w:rPr>
                <w:rFonts w:cs="Arial"/>
                <w:kern w:val="24"/>
              </w:rPr>
              <w:t xml:space="preserve"> </w:t>
            </w:r>
          </w:p>
        </w:tc>
        <w:tc>
          <w:tcPr>
            <w:tcW w:w="1728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E50DB92" w14:textId="77777777" w:rsidR="00370A67" w:rsidRPr="00B916EC" w:rsidRDefault="00370A67" w:rsidP="00D61E94">
            <w:pPr>
              <w:pStyle w:val="TAH"/>
              <w:rPr>
                <w:bCs/>
                <w:lang w:val="en-US"/>
              </w:rPr>
            </w:pPr>
            <w:r w:rsidRPr="00B916EC">
              <w:rPr>
                <w:rFonts w:cs="Arial"/>
                <w:kern w:val="24"/>
              </w:rPr>
              <w:t xml:space="preserve">Offset (RBs) </w:t>
            </w:r>
          </w:p>
        </w:tc>
      </w:tr>
      <w:tr w:rsidR="00370A67" w:rsidRPr="00B916EC" w14:paraId="5742D27A" w14:textId="77777777" w:rsidTr="00D61E94">
        <w:trPr>
          <w:cantSplit/>
        </w:trPr>
        <w:tc>
          <w:tcPr>
            <w:tcW w:w="803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0B30403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0</w:t>
            </w:r>
          </w:p>
        </w:tc>
        <w:tc>
          <w:tcPr>
            <w:tcW w:w="3157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14:paraId="6EAD97CA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14A52323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tcBorders>
              <w:top w:val="double" w:sz="4" w:space="0" w:color="auto"/>
            </w:tcBorders>
            <w:vAlign w:val="center"/>
          </w:tcPr>
          <w:p w14:paraId="1E41B362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tcBorders>
              <w:top w:val="double" w:sz="4" w:space="0" w:color="auto"/>
            </w:tcBorders>
            <w:vAlign w:val="center"/>
          </w:tcPr>
          <w:p w14:paraId="598B7CE2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70A67" w:rsidRPr="00B916EC" w14:paraId="0E7D789F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9916D22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lang w:val="en-US"/>
              </w:rPr>
              <w:t>1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1B1490E3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F071EA4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4F2F7309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728" w:type="dxa"/>
            <w:vAlign w:val="center"/>
          </w:tcPr>
          <w:p w14:paraId="6A5D0B0A" w14:textId="77777777" w:rsidR="00370A67" w:rsidRPr="00B916EC" w:rsidRDefault="00370A67" w:rsidP="00D61E9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</w:tr>
      <w:tr w:rsidR="00370A67" w:rsidRPr="00B916EC" w14:paraId="077508A0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E891425" w14:textId="77777777" w:rsidR="00370A67" w:rsidRPr="00B916EC" w:rsidRDefault="00370A67" w:rsidP="00D61E94">
            <w:pPr>
              <w:pStyle w:val="TAC"/>
            </w:pPr>
            <w:r w:rsidRPr="00B916EC">
              <w:t>2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6BD6CBF8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A5BE51A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2270E19A" w14:textId="77777777" w:rsidR="00370A67" w:rsidRPr="00B916EC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F8B8B8A" w14:textId="77777777" w:rsidR="00370A67" w:rsidRPr="00B916EC" w:rsidRDefault="00370A67" w:rsidP="00D61E94">
            <w:pPr>
              <w:pStyle w:val="TAC"/>
            </w:pPr>
            <w:r>
              <w:t>0</w:t>
            </w:r>
          </w:p>
        </w:tc>
      </w:tr>
      <w:tr w:rsidR="00370A67" w:rsidRPr="00B916EC" w14:paraId="1B1089F6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D88D49" w14:textId="77777777" w:rsidR="00370A67" w:rsidRPr="00B916EC" w:rsidRDefault="00370A67" w:rsidP="00D61E94">
            <w:pPr>
              <w:pStyle w:val="TAC"/>
            </w:pPr>
            <w:r w:rsidRPr="00B916EC">
              <w:t>3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1B0F4F9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CB2CAED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24</w:t>
            </w:r>
          </w:p>
        </w:tc>
        <w:tc>
          <w:tcPr>
            <w:tcW w:w="1980" w:type="dxa"/>
            <w:vAlign w:val="center"/>
          </w:tcPr>
          <w:p w14:paraId="121FB11B" w14:textId="77777777" w:rsidR="00370A67" w:rsidRPr="00B916EC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64DA0577" w14:textId="77777777" w:rsidR="00370A67" w:rsidRPr="00B916EC" w:rsidRDefault="00370A67" w:rsidP="00D61E94">
            <w:pPr>
              <w:pStyle w:val="TAC"/>
            </w:pPr>
            <w:r>
              <w:t>4</w:t>
            </w:r>
          </w:p>
        </w:tc>
      </w:tr>
      <w:tr w:rsidR="00370A67" w:rsidRPr="00B916EC" w14:paraId="108B3E66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4897323" w14:textId="77777777" w:rsidR="00370A67" w:rsidRPr="00B916EC" w:rsidRDefault="00370A67" w:rsidP="00D61E94">
            <w:pPr>
              <w:pStyle w:val="TAC"/>
            </w:pPr>
            <w:r w:rsidRPr="00B916EC">
              <w:t>4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0812FE94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5BBD26B7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0283281B" w14:textId="77777777" w:rsidR="00370A67" w:rsidRPr="00B916EC" w:rsidRDefault="00370A67" w:rsidP="00D61E94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7CA63D51" w14:textId="77777777" w:rsidR="00370A67" w:rsidRPr="00B916EC" w:rsidRDefault="00370A67" w:rsidP="00D61E94">
            <w:pPr>
              <w:pStyle w:val="TAC"/>
            </w:pPr>
            <w:r>
              <w:t>0</w:t>
            </w:r>
          </w:p>
        </w:tc>
      </w:tr>
      <w:tr w:rsidR="00370A67" w:rsidRPr="00B916EC" w14:paraId="0C90F2E7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8E57DBC" w14:textId="77777777" w:rsidR="00370A67" w:rsidRPr="00B916EC" w:rsidRDefault="00370A67" w:rsidP="00D61E94">
            <w:pPr>
              <w:pStyle w:val="TAC"/>
            </w:pPr>
            <w:r w:rsidRPr="00B916EC">
              <w:t>5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715755B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7D43F8A6" w14:textId="77777777" w:rsidR="00370A67" w:rsidRPr="00B916EC" w:rsidRDefault="00370A67" w:rsidP="00D61E94">
            <w:pPr>
              <w:pStyle w:val="TAC"/>
            </w:pPr>
            <w:r>
              <w:t>48</w:t>
            </w:r>
          </w:p>
        </w:tc>
        <w:tc>
          <w:tcPr>
            <w:tcW w:w="1980" w:type="dxa"/>
            <w:vAlign w:val="center"/>
          </w:tcPr>
          <w:p w14:paraId="33A6FB48" w14:textId="77777777" w:rsidR="00370A67" w:rsidRPr="00B916EC" w:rsidRDefault="00370A67" w:rsidP="00D61E94">
            <w:pPr>
              <w:pStyle w:val="TAC"/>
            </w:pPr>
            <w:r>
              <w:t>1</w:t>
            </w:r>
          </w:p>
        </w:tc>
        <w:tc>
          <w:tcPr>
            <w:tcW w:w="1728" w:type="dxa"/>
            <w:vAlign w:val="center"/>
          </w:tcPr>
          <w:p w14:paraId="2802C01D" w14:textId="77777777" w:rsidR="00370A67" w:rsidRPr="00B916EC" w:rsidRDefault="00370A67" w:rsidP="00D61E94">
            <w:pPr>
              <w:pStyle w:val="TAC"/>
            </w:pPr>
            <w:r>
              <w:t>28</w:t>
            </w:r>
          </w:p>
        </w:tc>
      </w:tr>
      <w:tr w:rsidR="00370A67" w:rsidRPr="00B916EC" w14:paraId="62A05E97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FC33DA5" w14:textId="77777777" w:rsidR="00370A67" w:rsidRPr="00B916EC" w:rsidRDefault="00370A67" w:rsidP="00D61E94">
            <w:pPr>
              <w:pStyle w:val="TAC"/>
            </w:pPr>
            <w:r w:rsidRPr="00B916EC">
              <w:t>6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70209F7B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E9328E5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5E94B2BB" w14:textId="77777777" w:rsidR="00370A67" w:rsidRPr="00B916EC" w:rsidRDefault="00370A67" w:rsidP="00D61E94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09998C19" w14:textId="77777777" w:rsidR="00370A67" w:rsidRPr="00B916EC" w:rsidRDefault="00370A67" w:rsidP="00D61E94">
            <w:pPr>
              <w:pStyle w:val="TAC"/>
            </w:pPr>
            <w:r>
              <w:t>0</w:t>
            </w:r>
          </w:p>
        </w:tc>
      </w:tr>
      <w:tr w:rsidR="00370A67" w:rsidRPr="00B916EC" w14:paraId="34F28544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59B9F2" w14:textId="77777777" w:rsidR="00370A67" w:rsidRPr="00B916EC" w:rsidRDefault="00370A67" w:rsidP="00D61E94">
            <w:pPr>
              <w:pStyle w:val="TAC"/>
            </w:pPr>
            <w:r w:rsidRPr="00B916EC">
              <w:t>7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63F52C1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365687C9" w14:textId="77777777" w:rsidR="00370A67" w:rsidRPr="00B916EC" w:rsidRDefault="00370A67" w:rsidP="00D61E94">
            <w:pPr>
              <w:pStyle w:val="TAC"/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30A40369" w14:textId="77777777" w:rsidR="00370A67" w:rsidRPr="00B916EC" w:rsidRDefault="00370A67" w:rsidP="00D61E94">
            <w:pPr>
              <w:pStyle w:val="TAC"/>
            </w:pPr>
            <w:r>
              <w:t>2</w:t>
            </w:r>
          </w:p>
        </w:tc>
        <w:tc>
          <w:tcPr>
            <w:tcW w:w="1728" w:type="dxa"/>
            <w:vAlign w:val="center"/>
          </w:tcPr>
          <w:p w14:paraId="1F23A15F" w14:textId="77777777" w:rsidR="00370A67" w:rsidRPr="00B916EC" w:rsidRDefault="00370A67" w:rsidP="00D61E94">
            <w:pPr>
              <w:pStyle w:val="TAC"/>
            </w:pPr>
            <w:r>
              <w:t>28</w:t>
            </w:r>
          </w:p>
        </w:tc>
      </w:tr>
      <w:tr w:rsidR="00370A67" w:rsidRPr="00B916EC" w14:paraId="51C16EFF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6EF4DAE" w14:textId="77777777" w:rsidR="00370A67" w:rsidRPr="00B916EC" w:rsidRDefault="00370A67" w:rsidP="00D61E94">
            <w:pPr>
              <w:pStyle w:val="TAC"/>
            </w:pPr>
            <w:r>
              <w:t>8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3583ED18" w14:textId="77777777" w:rsidR="00370A67" w:rsidRPr="00B916EC" w:rsidRDefault="00370A67" w:rsidP="00D61E94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212B863D" w14:textId="77777777" w:rsidR="00370A67" w:rsidRDefault="00370A67" w:rsidP="00D61E9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1DC9A7CE" w14:textId="77777777" w:rsidR="00370A67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5C3754EA" w14:textId="77777777" w:rsidR="00370A67" w:rsidRDefault="00370A67" w:rsidP="00D61E94">
            <w:pPr>
              <w:pStyle w:val="TAC"/>
            </w:pPr>
            <w:r>
              <w:t>0</w:t>
            </w:r>
          </w:p>
        </w:tc>
      </w:tr>
      <w:tr w:rsidR="00370A67" w:rsidRPr="00B916EC" w14:paraId="4AADABBF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4CC0C40" w14:textId="77777777" w:rsidR="00370A67" w:rsidRPr="00B916EC" w:rsidRDefault="00370A67" w:rsidP="00D61E94">
            <w:pPr>
              <w:pStyle w:val="TAC"/>
            </w:pPr>
            <w:r>
              <w:t>9</w:t>
            </w:r>
          </w:p>
        </w:tc>
        <w:tc>
          <w:tcPr>
            <w:tcW w:w="3157" w:type="dxa"/>
            <w:tcBorders>
              <w:left w:val="double" w:sz="4" w:space="0" w:color="auto"/>
            </w:tcBorders>
            <w:vAlign w:val="center"/>
          </w:tcPr>
          <w:p w14:paraId="22FE9E09" w14:textId="77777777" w:rsidR="00370A67" w:rsidRPr="00B916EC" w:rsidRDefault="00370A67" w:rsidP="00D61E94">
            <w:pPr>
              <w:pStyle w:val="TAC"/>
              <w:rPr>
                <w:rFonts w:cs="Arial"/>
                <w:kern w:val="24"/>
                <w:szCs w:val="18"/>
              </w:rPr>
            </w:pPr>
            <w:r w:rsidRPr="00B916EC">
              <w:rPr>
                <w:rFonts w:cs="Arial"/>
                <w:kern w:val="24"/>
                <w:szCs w:val="18"/>
              </w:rPr>
              <w:t>1</w:t>
            </w:r>
          </w:p>
        </w:tc>
        <w:tc>
          <w:tcPr>
            <w:tcW w:w="1620" w:type="dxa"/>
            <w:vAlign w:val="center"/>
          </w:tcPr>
          <w:p w14:paraId="1D018E3F" w14:textId="77777777" w:rsidR="00370A67" w:rsidRDefault="00370A67" w:rsidP="00D61E94">
            <w:pPr>
              <w:pStyle w:val="TAC"/>
              <w:rPr>
                <w:rFonts w:cs="Arial"/>
                <w:kern w:val="24"/>
                <w:szCs w:val="18"/>
              </w:rPr>
            </w:pPr>
            <w:r>
              <w:rPr>
                <w:rFonts w:cs="Arial"/>
                <w:kern w:val="24"/>
                <w:szCs w:val="18"/>
              </w:rPr>
              <w:t>48</w:t>
            </w:r>
          </w:p>
        </w:tc>
        <w:tc>
          <w:tcPr>
            <w:tcW w:w="1980" w:type="dxa"/>
            <w:vAlign w:val="center"/>
          </w:tcPr>
          <w:p w14:paraId="5FBACB98" w14:textId="77777777" w:rsidR="00370A67" w:rsidRDefault="00370A67" w:rsidP="00D61E94">
            <w:pPr>
              <w:pStyle w:val="TAC"/>
            </w:pPr>
            <w:r>
              <w:t>3</w:t>
            </w:r>
          </w:p>
        </w:tc>
        <w:tc>
          <w:tcPr>
            <w:tcW w:w="1728" w:type="dxa"/>
            <w:vAlign w:val="center"/>
          </w:tcPr>
          <w:p w14:paraId="1C2175B7" w14:textId="77777777" w:rsidR="00370A67" w:rsidRDefault="00370A67" w:rsidP="00D61E94">
            <w:pPr>
              <w:pStyle w:val="TAC"/>
            </w:pPr>
            <w:r>
              <w:t>28</w:t>
            </w:r>
          </w:p>
        </w:tc>
      </w:tr>
      <w:tr w:rsidR="00370A67" w:rsidRPr="00B916EC" w14:paraId="722CE595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03A2960F" w14:textId="77777777" w:rsidR="00370A67" w:rsidRPr="00B916EC" w:rsidRDefault="00370A67" w:rsidP="00D61E94">
            <w:pPr>
              <w:pStyle w:val="TAC"/>
            </w:pPr>
            <w:r w:rsidRPr="00B916EC">
              <w:t>10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0F635E7F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2086C649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F706EDA" w14:textId="77777777" w:rsidR="00370A67" w:rsidRPr="00B916EC" w:rsidRDefault="00370A67" w:rsidP="00D61E94">
            <w:pPr>
              <w:pStyle w:val="TAC"/>
            </w:pPr>
            <w:r w:rsidRPr="00B916EC">
              <w:t>11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759866C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1E024023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D71AB52" w14:textId="77777777" w:rsidR="00370A67" w:rsidRPr="00B916EC" w:rsidRDefault="00370A67" w:rsidP="00D61E94">
            <w:pPr>
              <w:pStyle w:val="TAC"/>
            </w:pPr>
            <w:r w:rsidRPr="00B916EC">
              <w:t>12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3CC64999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280DB875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5763321D" w14:textId="77777777" w:rsidR="00370A67" w:rsidRPr="00B916EC" w:rsidRDefault="00370A67" w:rsidP="00D61E94">
            <w:pPr>
              <w:pStyle w:val="TAC"/>
            </w:pPr>
            <w:r w:rsidRPr="00B916EC">
              <w:t>13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1386739B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62F52576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6A2E5B" w14:textId="77777777" w:rsidR="00370A67" w:rsidRPr="00B916EC" w:rsidRDefault="00370A67" w:rsidP="00D61E94">
            <w:pPr>
              <w:pStyle w:val="TAC"/>
            </w:pPr>
            <w:r w:rsidRPr="00B916EC">
              <w:t>14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51812855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  <w:tr w:rsidR="00370A67" w:rsidRPr="00B916EC" w14:paraId="5F72C784" w14:textId="77777777" w:rsidTr="00D61E94">
        <w:trPr>
          <w:cantSplit/>
        </w:trPr>
        <w:tc>
          <w:tcPr>
            <w:tcW w:w="80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71AAFEE0" w14:textId="77777777" w:rsidR="00370A67" w:rsidRPr="00B916EC" w:rsidRDefault="00370A67" w:rsidP="00D61E94">
            <w:pPr>
              <w:pStyle w:val="TAC"/>
            </w:pPr>
            <w:r w:rsidRPr="00B916EC">
              <w:t>15</w:t>
            </w:r>
          </w:p>
        </w:tc>
        <w:tc>
          <w:tcPr>
            <w:tcW w:w="8485" w:type="dxa"/>
            <w:gridSpan w:val="4"/>
            <w:tcBorders>
              <w:left w:val="double" w:sz="4" w:space="0" w:color="auto"/>
            </w:tcBorders>
            <w:vAlign w:val="center"/>
          </w:tcPr>
          <w:p w14:paraId="4800BD81" w14:textId="77777777" w:rsidR="00370A67" w:rsidRPr="00B916EC" w:rsidRDefault="00370A67" w:rsidP="00D61E94">
            <w:pPr>
              <w:pStyle w:val="TAC"/>
            </w:pPr>
            <w:r w:rsidRPr="00B916EC">
              <w:rPr>
                <w:rFonts w:cs="Arial"/>
                <w:kern w:val="24"/>
                <w:szCs w:val="18"/>
              </w:rPr>
              <w:t>Reserved</w:t>
            </w:r>
          </w:p>
        </w:tc>
      </w:tr>
    </w:tbl>
    <w:p w14:paraId="515D01FF" w14:textId="77777777" w:rsidR="00370A67" w:rsidRPr="00B916EC" w:rsidRDefault="00370A67" w:rsidP="00370A67">
      <w:pPr>
        <w:rPr>
          <w:b/>
        </w:rPr>
      </w:pPr>
    </w:p>
    <w:p w14:paraId="097BADC3" w14:textId="77777777" w:rsidR="0007016D" w:rsidRPr="001F6BAF" w:rsidRDefault="0007016D" w:rsidP="0007016D">
      <w:pPr>
        <w:rPr>
          <w:color w:val="FF0000"/>
          <w:lang w:eastAsia="zh-CN"/>
        </w:rPr>
      </w:pPr>
      <w:r w:rsidRPr="005C532C">
        <w:rPr>
          <w:color w:val="FF0000"/>
          <w:lang w:eastAsia="zh-CN"/>
        </w:rPr>
        <w:t xml:space="preserve">*** Unchanged </w:t>
      </w:r>
      <w:r>
        <w:rPr>
          <w:color w:val="FF0000"/>
          <w:lang w:eastAsia="zh-CN"/>
        </w:rPr>
        <w:t>text</w:t>
      </w:r>
      <w:r w:rsidRPr="005C532C">
        <w:rPr>
          <w:color w:val="FF0000"/>
          <w:lang w:eastAsia="zh-CN"/>
        </w:rPr>
        <w:t xml:space="preserve"> omitted ***</w:t>
      </w:r>
    </w:p>
    <w:p w14:paraId="3600F94F" w14:textId="7E8EDF67" w:rsidR="00370A67" w:rsidRPr="0007016D" w:rsidRDefault="0007016D" w:rsidP="006240CC">
      <w:r w:rsidRPr="005C532C">
        <w:rPr>
          <w:color w:val="FF0000"/>
        </w:rPr>
        <w:t xml:space="preserve">============== End of </w:t>
      </w:r>
      <w:r w:rsidRPr="00CC34D8">
        <w:rPr>
          <w:b/>
          <w:bCs/>
          <w:color w:val="FF0000"/>
          <w:sz w:val="24"/>
          <w:szCs w:val="24"/>
        </w:rPr>
        <w:t>Text Proposal</w:t>
      </w:r>
      <w:r>
        <w:rPr>
          <w:b/>
          <w:bCs/>
          <w:color w:val="FF0000"/>
          <w:sz w:val="24"/>
          <w:szCs w:val="24"/>
        </w:rPr>
        <w:t xml:space="preserve"> </w:t>
      </w:r>
      <w:r w:rsidRPr="00CC34D8">
        <w:rPr>
          <w:b/>
          <w:bCs/>
          <w:color w:val="FF0000"/>
          <w:sz w:val="24"/>
          <w:szCs w:val="24"/>
        </w:rPr>
        <w:t>1</w:t>
      </w:r>
      <w:r>
        <w:rPr>
          <w:color w:val="FF0000"/>
        </w:rPr>
        <w:t xml:space="preserve"> </w:t>
      </w:r>
      <w:r w:rsidRPr="005C532C">
        <w:rPr>
          <w:color w:val="FF0000"/>
        </w:rPr>
        <w:t xml:space="preserve">for </w:t>
      </w:r>
      <w:r>
        <w:rPr>
          <w:color w:val="FF0000"/>
        </w:rPr>
        <w:t>Clause</w:t>
      </w:r>
      <w:r w:rsidRPr="005C532C">
        <w:rPr>
          <w:color w:val="FF0000"/>
        </w:rPr>
        <w:t xml:space="preserve"> </w:t>
      </w:r>
      <w:r>
        <w:rPr>
          <w:color w:val="FF0000"/>
        </w:rPr>
        <w:t>13</w:t>
      </w:r>
      <w:r w:rsidRPr="005C532C">
        <w:rPr>
          <w:color w:val="FF0000"/>
        </w:rPr>
        <w:t xml:space="preserve"> of TS 38.213 ==============</w:t>
      </w:r>
      <w:r>
        <w:t xml:space="preserve">   </w:t>
      </w:r>
    </w:p>
    <w:p w14:paraId="01377ACA" w14:textId="6D68B382" w:rsidR="003F3EBF" w:rsidRPr="006B4B4A" w:rsidRDefault="003F3EBF" w:rsidP="003F3EBF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Conclusion</w:t>
      </w:r>
    </w:p>
    <w:p w14:paraId="486E3727" w14:textId="4F93500B" w:rsidR="008A3FFA" w:rsidRDefault="006F1C12" w:rsidP="00BD4808">
      <w:r w:rsidRPr="006B4B4A">
        <w:t xml:space="preserve">In this contribution, we have the following </w:t>
      </w:r>
      <w:r w:rsidR="009F383A">
        <w:t>proposals.</w:t>
      </w:r>
    </w:p>
    <w:p w14:paraId="61728F9C" w14:textId="22F2945C" w:rsidR="00682EAD" w:rsidRPr="00682EAD" w:rsidRDefault="00682EAD" w:rsidP="00BD4808">
      <w:pPr>
        <w:rPr>
          <w:b/>
          <w:bCs/>
        </w:rPr>
      </w:pPr>
      <w:r w:rsidRPr="00682EAD">
        <w:rPr>
          <w:b/>
          <w:bCs/>
        </w:rPr>
        <w:fldChar w:fldCharType="begin"/>
      </w:r>
      <w:r w:rsidRPr="00682EAD">
        <w:rPr>
          <w:b/>
          <w:bCs/>
        </w:rPr>
        <w:instrText xml:space="preserve"> REF _Ref95673400 \h </w:instrText>
      </w:r>
      <w:r w:rsidRPr="00682EAD">
        <w:rPr>
          <w:b/>
          <w:bCs/>
        </w:rPr>
      </w:r>
      <w:r>
        <w:rPr>
          <w:b/>
          <w:bCs/>
        </w:rPr>
        <w:instrText xml:space="preserve"> \* MERGEFORMAT </w:instrText>
      </w:r>
      <w:r w:rsidRPr="00682EAD">
        <w:rPr>
          <w:b/>
          <w:bCs/>
        </w:rPr>
        <w:fldChar w:fldCharType="separate"/>
      </w:r>
      <w:r w:rsidRPr="00682EAD">
        <w:rPr>
          <w:b/>
          <w:bCs/>
        </w:rPr>
        <w:t xml:space="preserve">Proposal </w:t>
      </w:r>
      <w:r w:rsidRPr="00682EAD">
        <w:rPr>
          <w:b/>
          <w:bCs/>
          <w:noProof/>
        </w:rPr>
        <w:t>1</w:t>
      </w:r>
      <w:r w:rsidRPr="00682EAD">
        <w:rPr>
          <w:b/>
          <w:bCs/>
        </w:rPr>
        <w:t>: In n79, both legacy (R15/R16) and new (R17 and later release) UEs should read a same CORESET#0 table. RAN1 does not support Alt-1 and Alt-2.</w:t>
      </w:r>
      <w:r w:rsidRPr="00682EAD">
        <w:rPr>
          <w:b/>
          <w:bCs/>
        </w:rPr>
        <w:fldChar w:fldCharType="end"/>
      </w:r>
    </w:p>
    <w:p w14:paraId="335CB90F" w14:textId="385CD17C" w:rsidR="0019071D" w:rsidRPr="0019071D" w:rsidRDefault="0019071D" w:rsidP="00BD4808">
      <w:pPr>
        <w:rPr>
          <w:b/>
          <w:bCs/>
        </w:rPr>
      </w:pPr>
      <w:r w:rsidRPr="00682EAD">
        <w:rPr>
          <w:b/>
          <w:bCs/>
        </w:rPr>
        <w:fldChar w:fldCharType="begin"/>
      </w:r>
      <w:r w:rsidRPr="00682EAD">
        <w:rPr>
          <w:b/>
          <w:bCs/>
        </w:rPr>
        <w:instrText xml:space="preserve"> REF _Ref95634669 \h  \* MERGEFORMAT </w:instrText>
      </w:r>
      <w:r w:rsidRPr="00682EAD">
        <w:rPr>
          <w:b/>
          <w:bCs/>
        </w:rPr>
      </w:r>
      <w:r w:rsidRPr="00682EAD">
        <w:rPr>
          <w:b/>
          <w:bCs/>
        </w:rPr>
        <w:fldChar w:fldCharType="separate"/>
      </w:r>
      <w:r w:rsidR="00682EAD" w:rsidRPr="00682EAD">
        <w:rPr>
          <w:b/>
          <w:bCs/>
        </w:rPr>
        <w:t xml:space="preserve">Proposal </w:t>
      </w:r>
      <w:r w:rsidR="00682EAD" w:rsidRPr="00682EAD">
        <w:rPr>
          <w:b/>
          <w:bCs/>
          <w:noProof/>
        </w:rPr>
        <w:t>2</w:t>
      </w:r>
      <w:r w:rsidR="00682EAD" w:rsidRPr="00682EAD">
        <w:rPr>
          <w:b/>
          <w:bCs/>
        </w:rPr>
        <w:t>: RAN1 supports Alt-1a and new (R17 and later release) UE applies Table 13.5 and 13.6 in TS 38.213 for CORESET#0 configuration in n79.</w:t>
      </w:r>
      <w:r w:rsidRPr="00682EAD">
        <w:rPr>
          <w:b/>
          <w:bCs/>
        </w:rPr>
        <w:fldChar w:fldCharType="end"/>
      </w:r>
    </w:p>
    <w:p w14:paraId="23A73361" w14:textId="60802E8C" w:rsidR="0019071D" w:rsidRPr="0019071D" w:rsidRDefault="0019071D" w:rsidP="00BD4808">
      <w:pPr>
        <w:rPr>
          <w:b/>
          <w:bCs/>
        </w:rPr>
      </w:pPr>
      <w:r w:rsidRPr="0019071D">
        <w:rPr>
          <w:b/>
          <w:bCs/>
        </w:rPr>
        <w:fldChar w:fldCharType="begin"/>
      </w:r>
      <w:r w:rsidRPr="0019071D">
        <w:rPr>
          <w:b/>
          <w:bCs/>
        </w:rPr>
        <w:instrText xml:space="preserve"> REF _Ref95634676 \h </w:instrText>
      </w:r>
      <w:r>
        <w:rPr>
          <w:b/>
          <w:bCs/>
        </w:rPr>
        <w:instrText xml:space="preserve"> \* MERGEFORMAT </w:instrText>
      </w:r>
      <w:r w:rsidRPr="0019071D">
        <w:rPr>
          <w:b/>
          <w:bCs/>
        </w:rPr>
      </w:r>
      <w:r w:rsidRPr="0019071D">
        <w:rPr>
          <w:b/>
          <w:bCs/>
        </w:rPr>
        <w:fldChar w:fldCharType="separate"/>
      </w:r>
      <w:r w:rsidR="00682EAD" w:rsidRPr="00682EAD">
        <w:rPr>
          <w:b/>
          <w:bCs/>
        </w:rPr>
        <w:t xml:space="preserve">Proposal </w:t>
      </w:r>
      <w:r w:rsidR="00682EAD" w:rsidRPr="00682EAD">
        <w:rPr>
          <w:b/>
          <w:bCs/>
          <w:noProof/>
        </w:rPr>
        <w:t>3</w:t>
      </w:r>
      <w:r w:rsidR="00682EAD" w:rsidRPr="00682EAD">
        <w:rPr>
          <w:b/>
          <w:bCs/>
        </w:rPr>
        <w:t>: Adopt Text Proposal 1 to TS 38.213.</w:t>
      </w:r>
      <w:r w:rsidRPr="0019071D">
        <w:rPr>
          <w:b/>
          <w:bCs/>
        </w:rPr>
        <w:fldChar w:fldCharType="end"/>
      </w:r>
    </w:p>
    <w:p w14:paraId="183F509E" w14:textId="20AC6F52" w:rsidR="009C1480" w:rsidRPr="006B4B4A" w:rsidRDefault="00055B71" w:rsidP="009C1480">
      <w:pPr>
        <w:pStyle w:val="Heading1"/>
        <w:jc w:val="both"/>
        <w:rPr>
          <w:lang w:val="en-US" w:eastAsia="zh-CN"/>
        </w:rPr>
      </w:pPr>
      <w:r w:rsidRPr="006B4B4A">
        <w:rPr>
          <w:lang w:val="en-US" w:eastAsia="zh-CN"/>
        </w:rPr>
        <w:t>Reference</w:t>
      </w:r>
    </w:p>
    <w:p w14:paraId="50047C30" w14:textId="1A4CBEF4" w:rsidR="00055B71" w:rsidRPr="006B4B4A" w:rsidRDefault="00A11872" w:rsidP="008F1A17">
      <w:pPr>
        <w:numPr>
          <w:ilvl w:val="0"/>
          <w:numId w:val="12"/>
        </w:numPr>
        <w:overflowPunct/>
        <w:autoSpaceDE/>
        <w:autoSpaceDN/>
        <w:adjustRightInd/>
        <w:spacing w:after="120"/>
        <w:textAlignment w:val="auto"/>
      </w:pPr>
      <w:bookmarkStart w:id="5" w:name="_Ref16873406"/>
      <w:bookmarkStart w:id="6" w:name="_Ref528853922"/>
      <w:bookmarkStart w:id="7" w:name="_Ref481596356"/>
      <w:bookmarkStart w:id="8" w:name="_Ref481781528"/>
      <w:bookmarkStart w:id="9" w:name="_Ref481782557"/>
      <w:r w:rsidRPr="00A11872">
        <w:t>R1-2200907</w:t>
      </w:r>
      <w:r>
        <w:t>(</w:t>
      </w:r>
      <w:r w:rsidRPr="00A11872">
        <w:t>R4-2202286</w:t>
      </w:r>
      <w:r>
        <w:t>)</w:t>
      </w:r>
      <w:r w:rsidR="00055B71" w:rsidRPr="006B4B4A">
        <w:t>, “</w:t>
      </w:r>
      <w:r w:rsidRPr="00A11872">
        <w:t>LS on CORESET#0 impact of CBW narrower than 40MHz of n79</w:t>
      </w:r>
      <w:r w:rsidR="00055B71" w:rsidRPr="006B4B4A">
        <w:t>”</w:t>
      </w:r>
      <w:bookmarkEnd w:id="5"/>
      <w:bookmarkEnd w:id="6"/>
      <w:bookmarkEnd w:id="7"/>
      <w:bookmarkEnd w:id="8"/>
      <w:bookmarkEnd w:id="9"/>
    </w:p>
    <w:sectPr w:rsidR="00055B71" w:rsidRPr="006B4B4A" w:rsidSect="0054620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C00A5" w14:textId="77777777" w:rsidR="00985FA0" w:rsidRDefault="00985FA0">
      <w:r>
        <w:separator/>
      </w:r>
    </w:p>
  </w:endnote>
  <w:endnote w:type="continuationSeparator" w:id="0">
    <w:p w14:paraId="2D9B631B" w14:textId="77777777" w:rsidR="00985FA0" w:rsidRDefault="00985F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320A9A" w14:textId="77777777" w:rsidR="00985FA0" w:rsidRDefault="00985FA0">
      <w:r>
        <w:separator/>
      </w:r>
    </w:p>
  </w:footnote>
  <w:footnote w:type="continuationSeparator" w:id="0">
    <w:p w14:paraId="614EC381" w14:textId="77777777" w:rsidR="00985FA0" w:rsidRDefault="00985F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733EA"/>
    <w:multiLevelType w:val="hybridMultilevel"/>
    <w:tmpl w:val="8F5087AA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E1D2BA0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730F4"/>
    <w:multiLevelType w:val="hybridMultilevel"/>
    <w:tmpl w:val="65223C7C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7064CF"/>
    <w:multiLevelType w:val="hybridMultilevel"/>
    <w:tmpl w:val="938AA6A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BB2AE9"/>
    <w:multiLevelType w:val="hybridMultilevel"/>
    <w:tmpl w:val="9D9028D6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33D0CAE"/>
    <w:multiLevelType w:val="hybridMultilevel"/>
    <w:tmpl w:val="1EDC408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ACB6591"/>
    <w:multiLevelType w:val="hybridMultilevel"/>
    <w:tmpl w:val="8D8A4812"/>
    <w:lvl w:ilvl="0" w:tplc="7160FA6A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E75D78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0BF1DDD"/>
    <w:multiLevelType w:val="hybridMultilevel"/>
    <w:tmpl w:val="37ECE83A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43816189"/>
    <w:multiLevelType w:val="hybridMultilevel"/>
    <w:tmpl w:val="48067BE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438871B1"/>
    <w:multiLevelType w:val="hybridMultilevel"/>
    <w:tmpl w:val="C2C8114E"/>
    <w:lvl w:ilvl="0" w:tplc="04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5FF109F"/>
    <w:multiLevelType w:val="multilevel"/>
    <w:tmpl w:val="45FF109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A563B1"/>
    <w:multiLevelType w:val="hybridMultilevel"/>
    <w:tmpl w:val="3E0A873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67302FD6">
      <w:start w:val="1"/>
      <w:numFmt w:val="bullet"/>
      <w:lvlText w:val="–"/>
      <w:lvlJc w:val="left"/>
      <w:pPr>
        <w:ind w:left="1260" w:hanging="420"/>
      </w:pPr>
      <w:rPr>
        <w:rFonts w:ascii="Arial" w:hAnsi="Arial" w:cs="Times New Roman" w:hint="default"/>
      </w:rPr>
    </w:lvl>
    <w:lvl w:ilvl="2" w:tplc="67302FD6">
      <w:start w:val="1"/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3" w:tplc="FFFFFFFF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233567"/>
    <w:multiLevelType w:val="hybridMultilevel"/>
    <w:tmpl w:val="F6AE0D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1"/>
  </w:num>
  <w:num w:numId="6">
    <w:abstractNumId w:val="19"/>
  </w:num>
  <w:num w:numId="7">
    <w:abstractNumId w:val="22"/>
  </w:num>
  <w:num w:numId="8">
    <w:abstractNumId w:val="2"/>
  </w:num>
  <w:num w:numId="9">
    <w:abstractNumId w:val="8"/>
  </w:num>
  <w:num w:numId="10">
    <w:abstractNumId w:val="15"/>
  </w:num>
  <w:num w:numId="11">
    <w:abstractNumId w:val="12"/>
  </w:num>
  <w:num w:numId="12">
    <w:abstractNumId w:val="13"/>
  </w:num>
  <w:num w:numId="13">
    <w:abstractNumId w:val="23"/>
  </w:num>
  <w:num w:numId="14">
    <w:abstractNumId w:val="9"/>
  </w:num>
  <w:num w:numId="15">
    <w:abstractNumId w:val="20"/>
  </w:num>
  <w:num w:numId="16">
    <w:abstractNumId w:val="14"/>
  </w:num>
  <w:num w:numId="17">
    <w:abstractNumId w:val="5"/>
  </w:num>
  <w:num w:numId="18">
    <w:abstractNumId w:val="21"/>
  </w:num>
  <w:num w:numId="19">
    <w:abstractNumId w:val="0"/>
  </w:num>
  <w:num w:numId="20">
    <w:abstractNumId w:val="11"/>
  </w:num>
  <w:num w:numId="21">
    <w:abstractNumId w:val="6"/>
  </w:num>
  <w:num w:numId="22">
    <w:abstractNumId w:val="6"/>
  </w:num>
  <w:num w:numId="23">
    <w:abstractNumId w:val="16"/>
  </w:num>
  <w:num w:numId="24">
    <w:abstractNumId w:val="18"/>
  </w:num>
  <w:num w:numId="25">
    <w:abstractNumId w:val="7"/>
  </w:num>
  <w:num w:numId="26">
    <w:abstractNumId w:val="10"/>
  </w:num>
  <w:num w:numId="27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101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F6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B04"/>
    <w:rsid w:val="00010DFD"/>
    <w:rsid w:val="000110CA"/>
    <w:rsid w:val="00011214"/>
    <w:rsid w:val="00011430"/>
    <w:rsid w:val="0001189F"/>
    <w:rsid w:val="000118F6"/>
    <w:rsid w:val="00011A60"/>
    <w:rsid w:val="00011BA5"/>
    <w:rsid w:val="00012092"/>
    <w:rsid w:val="000121FF"/>
    <w:rsid w:val="0001268C"/>
    <w:rsid w:val="00012803"/>
    <w:rsid w:val="00012C8D"/>
    <w:rsid w:val="00012D2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4BC"/>
    <w:rsid w:val="00017C1F"/>
    <w:rsid w:val="00017C43"/>
    <w:rsid w:val="0002016D"/>
    <w:rsid w:val="00020198"/>
    <w:rsid w:val="00020435"/>
    <w:rsid w:val="00020567"/>
    <w:rsid w:val="000205C0"/>
    <w:rsid w:val="00020770"/>
    <w:rsid w:val="000207DE"/>
    <w:rsid w:val="00020A7B"/>
    <w:rsid w:val="00020BFF"/>
    <w:rsid w:val="00020CAA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E4A"/>
    <w:rsid w:val="00022F4D"/>
    <w:rsid w:val="00022FB8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BC5"/>
    <w:rsid w:val="00026C65"/>
    <w:rsid w:val="00026DD4"/>
    <w:rsid w:val="00027017"/>
    <w:rsid w:val="00027077"/>
    <w:rsid w:val="0002747B"/>
    <w:rsid w:val="0002786F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476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B88"/>
    <w:rsid w:val="00056BC7"/>
    <w:rsid w:val="00056FEA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215C"/>
    <w:rsid w:val="000622D3"/>
    <w:rsid w:val="000625BF"/>
    <w:rsid w:val="0006276A"/>
    <w:rsid w:val="00062A3B"/>
    <w:rsid w:val="000632C3"/>
    <w:rsid w:val="00063B94"/>
    <w:rsid w:val="00063F93"/>
    <w:rsid w:val="00064173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182"/>
    <w:rsid w:val="000665E5"/>
    <w:rsid w:val="000666AD"/>
    <w:rsid w:val="00066BCF"/>
    <w:rsid w:val="00066E88"/>
    <w:rsid w:val="00066F7C"/>
    <w:rsid w:val="00067862"/>
    <w:rsid w:val="00067A3B"/>
    <w:rsid w:val="00067B7E"/>
    <w:rsid w:val="00067B91"/>
    <w:rsid w:val="00067C4B"/>
    <w:rsid w:val="00067E87"/>
    <w:rsid w:val="00067EBC"/>
    <w:rsid w:val="00067F5A"/>
    <w:rsid w:val="0007016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25F9"/>
    <w:rsid w:val="00072606"/>
    <w:rsid w:val="0007266F"/>
    <w:rsid w:val="00072808"/>
    <w:rsid w:val="00072B49"/>
    <w:rsid w:val="00072CF5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1103"/>
    <w:rsid w:val="00081C37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61E1"/>
    <w:rsid w:val="000864CA"/>
    <w:rsid w:val="0008667C"/>
    <w:rsid w:val="00086A4E"/>
    <w:rsid w:val="00086B96"/>
    <w:rsid w:val="00086FFF"/>
    <w:rsid w:val="0008719B"/>
    <w:rsid w:val="00087392"/>
    <w:rsid w:val="000874E0"/>
    <w:rsid w:val="000875DD"/>
    <w:rsid w:val="000875E7"/>
    <w:rsid w:val="00087A6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5E4"/>
    <w:rsid w:val="00094829"/>
    <w:rsid w:val="00094AD5"/>
    <w:rsid w:val="00094FA3"/>
    <w:rsid w:val="0009507E"/>
    <w:rsid w:val="000950C5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869"/>
    <w:rsid w:val="00097964"/>
    <w:rsid w:val="00097992"/>
    <w:rsid w:val="00097A6C"/>
    <w:rsid w:val="00097CA2"/>
    <w:rsid w:val="00097F7A"/>
    <w:rsid w:val="00097FD1"/>
    <w:rsid w:val="000A01BF"/>
    <w:rsid w:val="000A02A5"/>
    <w:rsid w:val="000A05C9"/>
    <w:rsid w:val="000A07C5"/>
    <w:rsid w:val="000A08AF"/>
    <w:rsid w:val="000A0F3D"/>
    <w:rsid w:val="000A10EB"/>
    <w:rsid w:val="000A1AD0"/>
    <w:rsid w:val="000A1E7B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9A0"/>
    <w:rsid w:val="000A7FE1"/>
    <w:rsid w:val="000B0533"/>
    <w:rsid w:val="000B067F"/>
    <w:rsid w:val="000B06A4"/>
    <w:rsid w:val="000B06E7"/>
    <w:rsid w:val="000B0742"/>
    <w:rsid w:val="000B0B7E"/>
    <w:rsid w:val="000B13E4"/>
    <w:rsid w:val="000B1FF6"/>
    <w:rsid w:val="000B20A6"/>
    <w:rsid w:val="000B28A0"/>
    <w:rsid w:val="000B29A9"/>
    <w:rsid w:val="000B2D58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3E8"/>
    <w:rsid w:val="000C24CB"/>
    <w:rsid w:val="000C2E21"/>
    <w:rsid w:val="000C2EA1"/>
    <w:rsid w:val="000C3397"/>
    <w:rsid w:val="000C33B0"/>
    <w:rsid w:val="000C33FE"/>
    <w:rsid w:val="000C36BC"/>
    <w:rsid w:val="000C3AAA"/>
    <w:rsid w:val="000C3CFA"/>
    <w:rsid w:val="000C3E15"/>
    <w:rsid w:val="000C3E64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DAC"/>
    <w:rsid w:val="000D1ECF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EAC"/>
    <w:rsid w:val="000D2FF8"/>
    <w:rsid w:val="000D317B"/>
    <w:rsid w:val="000D32E9"/>
    <w:rsid w:val="000D3972"/>
    <w:rsid w:val="000D39B7"/>
    <w:rsid w:val="000D3ADE"/>
    <w:rsid w:val="000D3B2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219"/>
    <w:rsid w:val="000D66A0"/>
    <w:rsid w:val="000D6886"/>
    <w:rsid w:val="000D6940"/>
    <w:rsid w:val="000D6BD5"/>
    <w:rsid w:val="000D7139"/>
    <w:rsid w:val="000D722A"/>
    <w:rsid w:val="000D75A8"/>
    <w:rsid w:val="000D75C8"/>
    <w:rsid w:val="000D7816"/>
    <w:rsid w:val="000D7C8A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459"/>
    <w:rsid w:val="000E263D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C79"/>
    <w:rsid w:val="000F30B8"/>
    <w:rsid w:val="000F3233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4F89"/>
    <w:rsid w:val="000F5047"/>
    <w:rsid w:val="000F50FA"/>
    <w:rsid w:val="000F5348"/>
    <w:rsid w:val="000F550A"/>
    <w:rsid w:val="000F59C0"/>
    <w:rsid w:val="000F5EE5"/>
    <w:rsid w:val="000F622C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DCC"/>
    <w:rsid w:val="00100F8F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F0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3106"/>
    <w:rsid w:val="001133CF"/>
    <w:rsid w:val="001134CF"/>
    <w:rsid w:val="00113571"/>
    <w:rsid w:val="001135C1"/>
    <w:rsid w:val="00113A4F"/>
    <w:rsid w:val="00113C1D"/>
    <w:rsid w:val="00113EC2"/>
    <w:rsid w:val="00114334"/>
    <w:rsid w:val="00114477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866"/>
    <w:rsid w:val="00117B42"/>
    <w:rsid w:val="00117E84"/>
    <w:rsid w:val="00117EA1"/>
    <w:rsid w:val="001209DA"/>
    <w:rsid w:val="00120B19"/>
    <w:rsid w:val="00120DD7"/>
    <w:rsid w:val="001210BE"/>
    <w:rsid w:val="00121432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C50"/>
    <w:rsid w:val="00124CA4"/>
    <w:rsid w:val="0012513E"/>
    <w:rsid w:val="0012536F"/>
    <w:rsid w:val="0012569D"/>
    <w:rsid w:val="00125A22"/>
    <w:rsid w:val="00125CAD"/>
    <w:rsid w:val="00125CE7"/>
    <w:rsid w:val="001263EB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7DE"/>
    <w:rsid w:val="00131814"/>
    <w:rsid w:val="001318C5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518A"/>
    <w:rsid w:val="00135536"/>
    <w:rsid w:val="0013578A"/>
    <w:rsid w:val="00135B09"/>
    <w:rsid w:val="00135B2C"/>
    <w:rsid w:val="00136340"/>
    <w:rsid w:val="001364D5"/>
    <w:rsid w:val="0013680E"/>
    <w:rsid w:val="0013686E"/>
    <w:rsid w:val="00136FD2"/>
    <w:rsid w:val="001375B9"/>
    <w:rsid w:val="00137B99"/>
    <w:rsid w:val="00137E1A"/>
    <w:rsid w:val="00137EBD"/>
    <w:rsid w:val="00140232"/>
    <w:rsid w:val="0014087A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B90"/>
    <w:rsid w:val="00145BC3"/>
    <w:rsid w:val="00145D46"/>
    <w:rsid w:val="00145F16"/>
    <w:rsid w:val="001460C6"/>
    <w:rsid w:val="00146178"/>
    <w:rsid w:val="00146190"/>
    <w:rsid w:val="0014638D"/>
    <w:rsid w:val="00146DE4"/>
    <w:rsid w:val="001470F4"/>
    <w:rsid w:val="0014736D"/>
    <w:rsid w:val="001473F0"/>
    <w:rsid w:val="001474A2"/>
    <w:rsid w:val="00147CB5"/>
    <w:rsid w:val="00147D5D"/>
    <w:rsid w:val="00147DDA"/>
    <w:rsid w:val="0015015C"/>
    <w:rsid w:val="00150464"/>
    <w:rsid w:val="001504A4"/>
    <w:rsid w:val="001504D2"/>
    <w:rsid w:val="0015093A"/>
    <w:rsid w:val="00150BA1"/>
    <w:rsid w:val="00150DBA"/>
    <w:rsid w:val="00150FD5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51"/>
    <w:rsid w:val="00153E87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8ED"/>
    <w:rsid w:val="00164A4B"/>
    <w:rsid w:val="00164BFC"/>
    <w:rsid w:val="00164CBC"/>
    <w:rsid w:val="00164FA6"/>
    <w:rsid w:val="00164FE0"/>
    <w:rsid w:val="00165014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8"/>
    <w:rsid w:val="00172067"/>
    <w:rsid w:val="001720CF"/>
    <w:rsid w:val="00172AA1"/>
    <w:rsid w:val="00172DF1"/>
    <w:rsid w:val="00173709"/>
    <w:rsid w:val="00173956"/>
    <w:rsid w:val="00173C36"/>
    <w:rsid w:val="00173FC0"/>
    <w:rsid w:val="0017426D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267"/>
    <w:rsid w:val="00176CB8"/>
    <w:rsid w:val="00176E44"/>
    <w:rsid w:val="00176EA5"/>
    <w:rsid w:val="001772DA"/>
    <w:rsid w:val="00177369"/>
    <w:rsid w:val="001773AE"/>
    <w:rsid w:val="00177535"/>
    <w:rsid w:val="00177568"/>
    <w:rsid w:val="001775C4"/>
    <w:rsid w:val="001775C5"/>
    <w:rsid w:val="001778DC"/>
    <w:rsid w:val="00177ED9"/>
    <w:rsid w:val="00177F4F"/>
    <w:rsid w:val="0018017B"/>
    <w:rsid w:val="001806A3"/>
    <w:rsid w:val="00180D80"/>
    <w:rsid w:val="00180EDF"/>
    <w:rsid w:val="00181069"/>
    <w:rsid w:val="001814D7"/>
    <w:rsid w:val="00181924"/>
    <w:rsid w:val="0018214F"/>
    <w:rsid w:val="001826E3"/>
    <w:rsid w:val="00182CBF"/>
    <w:rsid w:val="00182E60"/>
    <w:rsid w:val="00182EC2"/>
    <w:rsid w:val="00182F1C"/>
    <w:rsid w:val="00182F25"/>
    <w:rsid w:val="00182FEC"/>
    <w:rsid w:val="001832FA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D20"/>
    <w:rsid w:val="00187E46"/>
    <w:rsid w:val="001902BF"/>
    <w:rsid w:val="001906B3"/>
    <w:rsid w:val="0019071D"/>
    <w:rsid w:val="001908BE"/>
    <w:rsid w:val="0019097A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368"/>
    <w:rsid w:val="001B7BB3"/>
    <w:rsid w:val="001B7BE3"/>
    <w:rsid w:val="001B7CA3"/>
    <w:rsid w:val="001B7D18"/>
    <w:rsid w:val="001B7F77"/>
    <w:rsid w:val="001C014C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A7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BD"/>
    <w:rsid w:val="001C794D"/>
    <w:rsid w:val="001C7A09"/>
    <w:rsid w:val="001D006E"/>
    <w:rsid w:val="001D024B"/>
    <w:rsid w:val="001D0282"/>
    <w:rsid w:val="001D0284"/>
    <w:rsid w:val="001D0CDF"/>
    <w:rsid w:val="001D0D52"/>
    <w:rsid w:val="001D0EE7"/>
    <w:rsid w:val="001D0F96"/>
    <w:rsid w:val="001D1101"/>
    <w:rsid w:val="001D14A4"/>
    <w:rsid w:val="001D1B1C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C5C"/>
    <w:rsid w:val="001E0026"/>
    <w:rsid w:val="001E0179"/>
    <w:rsid w:val="001E01F7"/>
    <w:rsid w:val="001E0518"/>
    <w:rsid w:val="001E07D3"/>
    <w:rsid w:val="001E0A31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6CF"/>
    <w:rsid w:val="001E2D2C"/>
    <w:rsid w:val="001E2E11"/>
    <w:rsid w:val="001E2E41"/>
    <w:rsid w:val="001E2F66"/>
    <w:rsid w:val="001E3038"/>
    <w:rsid w:val="001E35AF"/>
    <w:rsid w:val="001E35E2"/>
    <w:rsid w:val="001E3741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646"/>
    <w:rsid w:val="001F7718"/>
    <w:rsid w:val="001F78E4"/>
    <w:rsid w:val="001F7A97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3359"/>
    <w:rsid w:val="00203AAF"/>
    <w:rsid w:val="00203DF6"/>
    <w:rsid w:val="002042A1"/>
    <w:rsid w:val="002043B1"/>
    <w:rsid w:val="0020476B"/>
    <w:rsid w:val="00205294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20"/>
    <w:rsid w:val="00211AD6"/>
    <w:rsid w:val="00211BEE"/>
    <w:rsid w:val="00211EAD"/>
    <w:rsid w:val="002120CA"/>
    <w:rsid w:val="002122F2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B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598"/>
    <w:rsid w:val="0022499C"/>
    <w:rsid w:val="00224AAE"/>
    <w:rsid w:val="00224B6C"/>
    <w:rsid w:val="00224DBE"/>
    <w:rsid w:val="0022544D"/>
    <w:rsid w:val="00225BF4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4AF"/>
    <w:rsid w:val="002436BC"/>
    <w:rsid w:val="00243712"/>
    <w:rsid w:val="002437A0"/>
    <w:rsid w:val="002437D6"/>
    <w:rsid w:val="002439D2"/>
    <w:rsid w:val="00243BC1"/>
    <w:rsid w:val="00243CAA"/>
    <w:rsid w:val="002440A9"/>
    <w:rsid w:val="002442FB"/>
    <w:rsid w:val="00244332"/>
    <w:rsid w:val="002443EC"/>
    <w:rsid w:val="00244437"/>
    <w:rsid w:val="00244653"/>
    <w:rsid w:val="002447E0"/>
    <w:rsid w:val="002447E8"/>
    <w:rsid w:val="00244A27"/>
    <w:rsid w:val="00244A72"/>
    <w:rsid w:val="00244EFE"/>
    <w:rsid w:val="00245492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1B"/>
    <w:rsid w:val="0025284F"/>
    <w:rsid w:val="002528D0"/>
    <w:rsid w:val="00252CA8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CC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D22"/>
    <w:rsid w:val="00271332"/>
    <w:rsid w:val="002713C3"/>
    <w:rsid w:val="00271579"/>
    <w:rsid w:val="002723F2"/>
    <w:rsid w:val="0027262A"/>
    <w:rsid w:val="0027268B"/>
    <w:rsid w:val="00272C49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144"/>
    <w:rsid w:val="002854EB"/>
    <w:rsid w:val="00285749"/>
    <w:rsid w:val="00285766"/>
    <w:rsid w:val="00285B20"/>
    <w:rsid w:val="00285CD2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271"/>
    <w:rsid w:val="002962CA"/>
    <w:rsid w:val="002964D4"/>
    <w:rsid w:val="00296522"/>
    <w:rsid w:val="0029677B"/>
    <w:rsid w:val="00296A53"/>
    <w:rsid w:val="0029701C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B"/>
    <w:rsid w:val="002A65F4"/>
    <w:rsid w:val="002A69D2"/>
    <w:rsid w:val="002A6FBE"/>
    <w:rsid w:val="002A733C"/>
    <w:rsid w:val="002A7487"/>
    <w:rsid w:val="002A74ED"/>
    <w:rsid w:val="002A77C3"/>
    <w:rsid w:val="002A7C41"/>
    <w:rsid w:val="002B0059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92A"/>
    <w:rsid w:val="002B1C9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905"/>
    <w:rsid w:val="002B793F"/>
    <w:rsid w:val="002B7DD9"/>
    <w:rsid w:val="002B7E95"/>
    <w:rsid w:val="002B7FB4"/>
    <w:rsid w:val="002C0201"/>
    <w:rsid w:val="002C0227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B16"/>
    <w:rsid w:val="002C7216"/>
    <w:rsid w:val="002C73CF"/>
    <w:rsid w:val="002C7571"/>
    <w:rsid w:val="002C7B02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9D9"/>
    <w:rsid w:val="00307A81"/>
    <w:rsid w:val="00307DEB"/>
    <w:rsid w:val="00310056"/>
    <w:rsid w:val="003100FB"/>
    <w:rsid w:val="00310153"/>
    <w:rsid w:val="003101D7"/>
    <w:rsid w:val="0031031F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33F3"/>
    <w:rsid w:val="003136BE"/>
    <w:rsid w:val="00313886"/>
    <w:rsid w:val="00313DC3"/>
    <w:rsid w:val="00313F39"/>
    <w:rsid w:val="003140C8"/>
    <w:rsid w:val="00314162"/>
    <w:rsid w:val="00314297"/>
    <w:rsid w:val="0031452C"/>
    <w:rsid w:val="00314A6B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96E"/>
    <w:rsid w:val="00320A41"/>
    <w:rsid w:val="00320B73"/>
    <w:rsid w:val="00320D59"/>
    <w:rsid w:val="0032143F"/>
    <w:rsid w:val="003215E9"/>
    <w:rsid w:val="00322026"/>
    <w:rsid w:val="00322180"/>
    <w:rsid w:val="003222C6"/>
    <w:rsid w:val="0032236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7F"/>
    <w:rsid w:val="0032376B"/>
    <w:rsid w:val="00323A15"/>
    <w:rsid w:val="00323B97"/>
    <w:rsid w:val="00324128"/>
    <w:rsid w:val="003242CB"/>
    <w:rsid w:val="003243A5"/>
    <w:rsid w:val="003245DB"/>
    <w:rsid w:val="00324B44"/>
    <w:rsid w:val="00324B49"/>
    <w:rsid w:val="00324E7A"/>
    <w:rsid w:val="0032526D"/>
    <w:rsid w:val="0032565F"/>
    <w:rsid w:val="003256D3"/>
    <w:rsid w:val="00325769"/>
    <w:rsid w:val="00325B85"/>
    <w:rsid w:val="00325E68"/>
    <w:rsid w:val="00325F0C"/>
    <w:rsid w:val="00325F69"/>
    <w:rsid w:val="00325F7D"/>
    <w:rsid w:val="00326166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7C"/>
    <w:rsid w:val="00332B0C"/>
    <w:rsid w:val="00332C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F4"/>
    <w:rsid w:val="003436A3"/>
    <w:rsid w:val="00343CCD"/>
    <w:rsid w:val="00344180"/>
    <w:rsid w:val="00344374"/>
    <w:rsid w:val="00344852"/>
    <w:rsid w:val="00344A7C"/>
    <w:rsid w:val="00344EB2"/>
    <w:rsid w:val="00345023"/>
    <w:rsid w:val="00345134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91D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A67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721"/>
    <w:rsid w:val="0038597F"/>
    <w:rsid w:val="00385CB9"/>
    <w:rsid w:val="00385D31"/>
    <w:rsid w:val="00385D4E"/>
    <w:rsid w:val="003862C3"/>
    <w:rsid w:val="003865A7"/>
    <w:rsid w:val="00386A2B"/>
    <w:rsid w:val="00386B09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F82"/>
    <w:rsid w:val="003A3FA5"/>
    <w:rsid w:val="003A3FBE"/>
    <w:rsid w:val="003A4139"/>
    <w:rsid w:val="003A41E4"/>
    <w:rsid w:val="003A47AA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D87"/>
    <w:rsid w:val="003B3D9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E5"/>
    <w:rsid w:val="003B6399"/>
    <w:rsid w:val="003B6C09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57B"/>
    <w:rsid w:val="003D5712"/>
    <w:rsid w:val="003D5AA4"/>
    <w:rsid w:val="003D5BA1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AB2"/>
    <w:rsid w:val="003E1B34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B2"/>
    <w:rsid w:val="003F15F5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21B"/>
    <w:rsid w:val="003F5304"/>
    <w:rsid w:val="003F5516"/>
    <w:rsid w:val="003F5544"/>
    <w:rsid w:val="003F58AE"/>
    <w:rsid w:val="003F58C7"/>
    <w:rsid w:val="003F58D2"/>
    <w:rsid w:val="003F5B22"/>
    <w:rsid w:val="003F5B26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2030"/>
    <w:rsid w:val="004122AC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A20"/>
    <w:rsid w:val="00427D41"/>
    <w:rsid w:val="004301E4"/>
    <w:rsid w:val="00430298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C7D"/>
    <w:rsid w:val="0043301E"/>
    <w:rsid w:val="004336B5"/>
    <w:rsid w:val="00433E15"/>
    <w:rsid w:val="00433E63"/>
    <w:rsid w:val="00433E8F"/>
    <w:rsid w:val="00434137"/>
    <w:rsid w:val="00434191"/>
    <w:rsid w:val="0043477F"/>
    <w:rsid w:val="004347A7"/>
    <w:rsid w:val="0043480A"/>
    <w:rsid w:val="0043496D"/>
    <w:rsid w:val="00434A2E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401F1"/>
    <w:rsid w:val="004402CF"/>
    <w:rsid w:val="00440625"/>
    <w:rsid w:val="00440DA5"/>
    <w:rsid w:val="00440E7B"/>
    <w:rsid w:val="00441083"/>
    <w:rsid w:val="0044149C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8C"/>
    <w:rsid w:val="00444FCB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F54"/>
    <w:rsid w:val="004552C8"/>
    <w:rsid w:val="004554E0"/>
    <w:rsid w:val="0045553A"/>
    <w:rsid w:val="004555BE"/>
    <w:rsid w:val="004556FE"/>
    <w:rsid w:val="00455C3C"/>
    <w:rsid w:val="00455F90"/>
    <w:rsid w:val="0045633B"/>
    <w:rsid w:val="0045679E"/>
    <w:rsid w:val="004567A8"/>
    <w:rsid w:val="00456C7B"/>
    <w:rsid w:val="00456EF9"/>
    <w:rsid w:val="00456FB2"/>
    <w:rsid w:val="00457327"/>
    <w:rsid w:val="0045754F"/>
    <w:rsid w:val="00457AD1"/>
    <w:rsid w:val="00457BD9"/>
    <w:rsid w:val="00457D9B"/>
    <w:rsid w:val="00457F0C"/>
    <w:rsid w:val="0046072B"/>
    <w:rsid w:val="004607BA"/>
    <w:rsid w:val="00460C13"/>
    <w:rsid w:val="00460DFE"/>
    <w:rsid w:val="0046122B"/>
    <w:rsid w:val="0046126F"/>
    <w:rsid w:val="00461378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5A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7092"/>
    <w:rsid w:val="00477300"/>
    <w:rsid w:val="0047739E"/>
    <w:rsid w:val="00477514"/>
    <w:rsid w:val="004777E8"/>
    <w:rsid w:val="00477B89"/>
    <w:rsid w:val="00477D46"/>
    <w:rsid w:val="004801B1"/>
    <w:rsid w:val="00480B83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C64"/>
    <w:rsid w:val="00484CAA"/>
    <w:rsid w:val="00484D71"/>
    <w:rsid w:val="00484F11"/>
    <w:rsid w:val="00484FB6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E3"/>
    <w:rsid w:val="00487506"/>
    <w:rsid w:val="00487FD3"/>
    <w:rsid w:val="00490253"/>
    <w:rsid w:val="004902AD"/>
    <w:rsid w:val="00490413"/>
    <w:rsid w:val="004905B3"/>
    <w:rsid w:val="00490A41"/>
    <w:rsid w:val="00490C55"/>
    <w:rsid w:val="00490FE0"/>
    <w:rsid w:val="00491293"/>
    <w:rsid w:val="0049163D"/>
    <w:rsid w:val="0049166A"/>
    <w:rsid w:val="004916B5"/>
    <w:rsid w:val="00491C2A"/>
    <w:rsid w:val="00491D49"/>
    <w:rsid w:val="00491DA9"/>
    <w:rsid w:val="00491F4A"/>
    <w:rsid w:val="00492263"/>
    <w:rsid w:val="00492450"/>
    <w:rsid w:val="0049253B"/>
    <w:rsid w:val="004925FE"/>
    <w:rsid w:val="0049269E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5A6C"/>
    <w:rsid w:val="00495CAC"/>
    <w:rsid w:val="00495F95"/>
    <w:rsid w:val="00495FC6"/>
    <w:rsid w:val="00496355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3E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8C2"/>
    <w:rsid w:val="004C34A2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F61"/>
    <w:rsid w:val="004C7FA2"/>
    <w:rsid w:val="004D00C0"/>
    <w:rsid w:val="004D02EE"/>
    <w:rsid w:val="004D03BA"/>
    <w:rsid w:val="004D04A2"/>
    <w:rsid w:val="004D0597"/>
    <w:rsid w:val="004D071D"/>
    <w:rsid w:val="004D0A8C"/>
    <w:rsid w:val="004D0C80"/>
    <w:rsid w:val="004D0EC3"/>
    <w:rsid w:val="004D0ED5"/>
    <w:rsid w:val="004D10A1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4E1"/>
    <w:rsid w:val="004D36E1"/>
    <w:rsid w:val="004D385E"/>
    <w:rsid w:val="004D3888"/>
    <w:rsid w:val="004D389C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0F1"/>
    <w:rsid w:val="004D52F6"/>
    <w:rsid w:val="004D5606"/>
    <w:rsid w:val="004D561F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EAF"/>
    <w:rsid w:val="004F029F"/>
    <w:rsid w:val="004F0360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B2"/>
    <w:rsid w:val="004F3ACE"/>
    <w:rsid w:val="004F3BBB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A18"/>
    <w:rsid w:val="00501A7C"/>
    <w:rsid w:val="00501B7F"/>
    <w:rsid w:val="00501B93"/>
    <w:rsid w:val="00501C43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2C4"/>
    <w:rsid w:val="00505380"/>
    <w:rsid w:val="0050539D"/>
    <w:rsid w:val="00505512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910"/>
    <w:rsid w:val="00510EEA"/>
    <w:rsid w:val="00510F24"/>
    <w:rsid w:val="00510F75"/>
    <w:rsid w:val="00510FA1"/>
    <w:rsid w:val="005111DF"/>
    <w:rsid w:val="00511804"/>
    <w:rsid w:val="005119F0"/>
    <w:rsid w:val="00511A0B"/>
    <w:rsid w:val="00511B1E"/>
    <w:rsid w:val="00511D46"/>
    <w:rsid w:val="00511F73"/>
    <w:rsid w:val="00511F90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4F2"/>
    <w:rsid w:val="00515502"/>
    <w:rsid w:val="0051558D"/>
    <w:rsid w:val="005156CA"/>
    <w:rsid w:val="00515EC9"/>
    <w:rsid w:val="00516060"/>
    <w:rsid w:val="00516166"/>
    <w:rsid w:val="0051620C"/>
    <w:rsid w:val="00516344"/>
    <w:rsid w:val="005164B4"/>
    <w:rsid w:val="0051671D"/>
    <w:rsid w:val="00516725"/>
    <w:rsid w:val="00516808"/>
    <w:rsid w:val="00516A12"/>
    <w:rsid w:val="00516FD1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4AA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F3"/>
    <w:rsid w:val="005247EB"/>
    <w:rsid w:val="00524914"/>
    <w:rsid w:val="005249E3"/>
    <w:rsid w:val="00524B1C"/>
    <w:rsid w:val="00524C6F"/>
    <w:rsid w:val="00525351"/>
    <w:rsid w:val="00525418"/>
    <w:rsid w:val="00525C32"/>
    <w:rsid w:val="00526115"/>
    <w:rsid w:val="00526185"/>
    <w:rsid w:val="005261ED"/>
    <w:rsid w:val="005266D0"/>
    <w:rsid w:val="005266F6"/>
    <w:rsid w:val="00526791"/>
    <w:rsid w:val="00526805"/>
    <w:rsid w:val="005268C7"/>
    <w:rsid w:val="00526910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C5"/>
    <w:rsid w:val="005341F0"/>
    <w:rsid w:val="00534218"/>
    <w:rsid w:val="005343D2"/>
    <w:rsid w:val="0053445A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F8"/>
    <w:rsid w:val="005538A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4DB"/>
    <w:rsid w:val="0055564D"/>
    <w:rsid w:val="0055573E"/>
    <w:rsid w:val="00555AD1"/>
    <w:rsid w:val="00555B51"/>
    <w:rsid w:val="005564F8"/>
    <w:rsid w:val="0055697C"/>
    <w:rsid w:val="00556A51"/>
    <w:rsid w:val="00556C69"/>
    <w:rsid w:val="00556C9F"/>
    <w:rsid w:val="005571AA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6BF"/>
    <w:rsid w:val="00564CA4"/>
    <w:rsid w:val="00564F2A"/>
    <w:rsid w:val="00564FB4"/>
    <w:rsid w:val="00565041"/>
    <w:rsid w:val="00565091"/>
    <w:rsid w:val="00565099"/>
    <w:rsid w:val="005650FA"/>
    <w:rsid w:val="0056531A"/>
    <w:rsid w:val="005653C8"/>
    <w:rsid w:val="0056550A"/>
    <w:rsid w:val="005655D3"/>
    <w:rsid w:val="005656D1"/>
    <w:rsid w:val="00565719"/>
    <w:rsid w:val="00565A71"/>
    <w:rsid w:val="00565D07"/>
    <w:rsid w:val="00565F5D"/>
    <w:rsid w:val="005660FA"/>
    <w:rsid w:val="005662E4"/>
    <w:rsid w:val="0056630E"/>
    <w:rsid w:val="00566333"/>
    <w:rsid w:val="0056684B"/>
    <w:rsid w:val="00566B8E"/>
    <w:rsid w:val="00566C2C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B38"/>
    <w:rsid w:val="00586C05"/>
    <w:rsid w:val="00586D3A"/>
    <w:rsid w:val="00586DD7"/>
    <w:rsid w:val="00586F21"/>
    <w:rsid w:val="00586F30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203"/>
    <w:rsid w:val="005929B0"/>
    <w:rsid w:val="00592A88"/>
    <w:rsid w:val="005933EA"/>
    <w:rsid w:val="0059365F"/>
    <w:rsid w:val="005936AE"/>
    <w:rsid w:val="005936AF"/>
    <w:rsid w:val="0059391A"/>
    <w:rsid w:val="00593A1D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DC6"/>
    <w:rsid w:val="005A01BA"/>
    <w:rsid w:val="005A028E"/>
    <w:rsid w:val="005A041B"/>
    <w:rsid w:val="005A06E7"/>
    <w:rsid w:val="005A071D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9EA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642D"/>
    <w:rsid w:val="005B6503"/>
    <w:rsid w:val="005B662F"/>
    <w:rsid w:val="005B664B"/>
    <w:rsid w:val="005B6682"/>
    <w:rsid w:val="005B6806"/>
    <w:rsid w:val="005B6AAA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25B7"/>
    <w:rsid w:val="005C26A4"/>
    <w:rsid w:val="005C2ACF"/>
    <w:rsid w:val="005C2B53"/>
    <w:rsid w:val="005C3149"/>
    <w:rsid w:val="005C32B1"/>
    <w:rsid w:val="005C39C1"/>
    <w:rsid w:val="005C3B82"/>
    <w:rsid w:val="005C3C9C"/>
    <w:rsid w:val="005C3D65"/>
    <w:rsid w:val="005C3EA0"/>
    <w:rsid w:val="005C3FC2"/>
    <w:rsid w:val="005C489C"/>
    <w:rsid w:val="005C4944"/>
    <w:rsid w:val="005C4A01"/>
    <w:rsid w:val="005C4C7A"/>
    <w:rsid w:val="005C4EA2"/>
    <w:rsid w:val="005C51AF"/>
    <w:rsid w:val="005C534D"/>
    <w:rsid w:val="005C53D4"/>
    <w:rsid w:val="005C578F"/>
    <w:rsid w:val="005C5C6D"/>
    <w:rsid w:val="005C5DA2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79"/>
    <w:rsid w:val="005E063C"/>
    <w:rsid w:val="005E066C"/>
    <w:rsid w:val="005E08A4"/>
    <w:rsid w:val="005E10DC"/>
    <w:rsid w:val="005E133A"/>
    <w:rsid w:val="005E1481"/>
    <w:rsid w:val="005E1994"/>
    <w:rsid w:val="005E1B14"/>
    <w:rsid w:val="005E2238"/>
    <w:rsid w:val="005E22DF"/>
    <w:rsid w:val="005E22F9"/>
    <w:rsid w:val="005E25DF"/>
    <w:rsid w:val="005E2866"/>
    <w:rsid w:val="005E28B8"/>
    <w:rsid w:val="005E293A"/>
    <w:rsid w:val="005E293D"/>
    <w:rsid w:val="005E2ABC"/>
    <w:rsid w:val="005E2C44"/>
    <w:rsid w:val="005E2EA5"/>
    <w:rsid w:val="005E300B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56"/>
    <w:rsid w:val="005F24D8"/>
    <w:rsid w:val="005F2661"/>
    <w:rsid w:val="005F2A91"/>
    <w:rsid w:val="005F2CF1"/>
    <w:rsid w:val="005F30C8"/>
    <w:rsid w:val="005F3288"/>
    <w:rsid w:val="005F3368"/>
    <w:rsid w:val="005F35EC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A7"/>
    <w:rsid w:val="005F5E74"/>
    <w:rsid w:val="005F5E7A"/>
    <w:rsid w:val="005F5E80"/>
    <w:rsid w:val="005F64E7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F18"/>
    <w:rsid w:val="006044F0"/>
    <w:rsid w:val="00604A10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83C"/>
    <w:rsid w:val="00610C93"/>
    <w:rsid w:val="00610DAC"/>
    <w:rsid w:val="00611060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0CC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F7"/>
    <w:rsid w:val="0062680B"/>
    <w:rsid w:val="00626ACD"/>
    <w:rsid w:val="006270BF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A7"/>
    <w:rsid w:val="006433F3"/>
    <w:rsid w:val="0064383D"/>
    <w:rsid w:val="006438A5"/>
    <w:rsid w:val="006439F7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78F"/>
    <w:rsid w:val="006509DF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EE1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13"/>
    <w:rsid w:val="006705F0"/>
    <w:rsid w:val="006707CC"/>
    <w:rsid w:val="00670804"/>
    <w:rsid w:val="006709E3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96B"/>
    <w:rsid w:val="00671CD7"/>
    <w:rsid w:val="006726F4"/>
    <w:rsid w:val="006726F6"/>
    <w:rsid w:val="00672AFA"/>
    <w:rsid w:val="00672B77"/>
    <w:rsid w:val="00672D55"/>
    <w:rsid w:val="00672D6D"/>
    <w:rsid w:val="00672E4A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2EAD"/>
    <w:rsid w:val="00683028"/>
    <w:rsid w:val="0068318B"/>
    <w:rsid w:val="00683308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F33"/>
    <w:rsid w:val="006872E0"/>
    <w:rsid w:val="0068756B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564"/>
    <w:rsid w:val="00692AE3"/>
    <w:rsid w:val="00692E18"/>
    <w:rsid w:val="00692F88"/>
    <w:rsid w:val="00692FDA"/>
    <w:rsid w:val="006931C4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9E3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443D"/>
    <w:rsid w:val="006A4493"/>
    <w:rsid w:val="006A45D1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97C"/>
    <w:rsid w:val="006B1B4B"/>
    <w:rsid w:val="006B1C37"/>
    <w:rsid w:val="006B1CA7"/>
    <w:rsid w:val="006B1DC1"/>
    <w:rsid w:val="006B1E44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FD"/>
    <w:rsid w:val="006B476D"/>
    <w:rsid w:val="006B4B4A"/>
    <w:rsid w:val="006B4E0A"/>
    <w:rsid w:val="006B4EF4"/>
    <w:rsid w:val="006B5021"/>
    <w:rsid w:val="006B5246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D01"/>
    <w:rsid w:val="006B7DCC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AD"/>
    <w:rsid w:val="006D39E9"/>
    <w:rsid w:val="006D3D7B"/>
    <w:rsid w:val="006D3F14"/>
    <w:rsid w:val="006D40E1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E9A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631"/>
    <w:rsid w:val="006E779C"/>
    <w:rsid w:val="006E79B2"/>
    <w:rsid w:val="006E7A1A"/>
    <w:rsid w:val="006E7A61"/>
    <w:rsid w:val="006E7DA5"/>
    <w:rsid w:val="006F0342"/>
    <w:rsid w:val="006F0476"/>
    <w:rsid w:val="006F0881"/>
    <w:rsid w:val="006F0C0B"/>
    <w:rsid w:val="006F0DD9"/>
    <w:rsid w:val="006F0F35"/>
    <w:rsid w:val="006F0F37"/>
    <w:rsid w:val="006F0FFA"/>
    <w:rsid w:val="006F1015"/>
    <w:rsid w:val="006F1058"/>
    <w:rsid w:val="006F11C7"/>
    <w:rsid w:val="006F15F5"/>
    <w:rsid w:val="006F1600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754"/>
    <w:rsid w:val="006F495F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97C"/>
    <w:rsid w:val="00717AD5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84F"/>
    <w:rsid w:val="007358C0"/>
    <w:rsid w:val="007359D7"/>
    <w:rsid w:val="00735C01"/>
    <w:rsid w:val="00736CC2"/>
    <w:rsid w:val="00737577"/>
    <w:rsid w:val="007376FB"/>
    <w:rsid w:val="007378BA"/>
    <w:rsid w:val="00737998"/>
    <w:rsid w:val="007379AD"/>
    <w:rsid w:val="007379E9"/>
    <w:rsid w:val="00737E20"/>
    <w:rsid w:val="00740599"/>
    <w:rsid w:val="0074072A"/>
    <w:rsid w:val="007407DB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629"/>
    <w:rsid w:val="00746695"/>
    <w:rsid w:val="00746768"/>
    <w:rsid w:val="00746818"/>
    <w:rsid w:val="00746886"/>
    <w:rsid w:val="007468E1"/>
    <w:rsid w:val="00746AC2"/>
    <w:rsid w:val="00746DAC"/>
    <w:rsid w:val="00747689"/>
    <w:rsid w:val="00747CE1"/>
    <w:rsid w:val="00747F1C"/>
    <w:rsid w:val="0075000C"/>
    <w:rsid w:val="007503B9"/>
    <w:rsid w:val="007505AA"/>
    <w:rsid w:val="007506E8"/>
    <w:rsid w:val="0075072D"/>
    <w:rsid w:val="007509BD"/>
    <w:rsid w:val="00750EDE"/>
    <w:rsid w:val="007519CB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A02"/>
    <w:rsid w:val="0075402D"/>
    <w:rsid w:val="00754097"/>
    <w:rsid w:val="0075410E"/>
    <w:rsid w:val="007542B6"/>
    <w:rsid w:val="007544FA"/>
    <w:rsid w:val="007551AC"/>
    <w:rsid w:val="00755405"/>
    <w:rsid w:val="007554B2"/>
    <w:rsid w:val="00755901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9DA"/>
    <w:rsid w:val="00763AE8"/>
    <w:rsid w:val="00763E11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EE9"/>
    <w:rsid w:val="00773001"/>
    <w:rsid w:val="007731ED"/>
    <w:rsid w:val="007732F3"/>
    <w:rsid w:val="007739E3"/>
    <w:rsid w:val="00773BC6"/>
    <w:rsid w:val="00773E86"/>
    <w:rsid w:val="00774029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475"/>
    <w:rsid w:val="007764BF"/>
    <w:rsid w:val="00776885"/>
    <w:rsid w:val="007768F3"/>
    <w:rsid w:val="00776B4A"/>
    <w:rsid w:val="00776B60"/>
    <w:rsid w:val="00776BFA"/>
    <w:rsid w:val="00776D40"/>
    <w:rsid w:val="00776D92"/>
    <w:rsid w:val="00776DF1"/>
    <w:rsid w:val="00777081"/>
    <w:rsid w:val="00777130"/>
    <w:rsid w:val="00777163"/>
    <w:rsid w:val="007778C0"/>
    <w:rsid w:val="007778C7"/>
    <w:rsid w:val="007778F6"/>
    <w:rsid w:val="007779A8"/>
    <w:rsid w:val="00777B8D"/>
    <w:rsid w:val="00777E07"/>
    <w:rsid w:val="00777EF6"/>
    <w:rsid w:val="00777F4C"/>
    <w:rsid w:val="0078010E"/>
    <w:rsid w:val="007806CB"/>
    <w:rsid w:val="00780B3C"/>
    <w:rsid w:val="007812E2"/>
    <w:rsid w:val="00781381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C1"/>
    <w:rsid w:val="00784304"/>
    <w:rsid w:val="00784342"/>
    <w:rsid w:val="00784407"/>
    <w:rsid w:val="00784899"/>
    <w:rsid w:val="00784982"/>
    <w:rsid w:val="007850A5"/>
    <w:rsid w:val="00785347"/>
    <w:rsid w:val="00785436"/>
    <w:rsid w:val="00785511"/>
    <w:rsid w:val="007856B4"/>
    <w:rsid w:val="0078572C"/>
    <w:rsid w:val="00785739"/>
    <w:rsid w:val="007858F5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22F8"/>
    <w:rsid w:val="00792317"/>
    <w:rsid w:val="00792448"/>
    <w:rsid w:val="00792467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BD1"/>
    <w:rsid w:val="0079512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522"/>
    <w:rsid w:val="00796C1E"/>
    <w:rsid w:val="00796D38"/>
    <w:rsid w:val="007971BF"/>
    <w:rsid w:val="00797506"/>
    <w:rsid w:val="0079754D"/>
    <w:rsid w:val="0079761C"/>
    <w:rsid w:val="00797639"/>
    <w:rsid w:val="00797693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1E4"/>
    <w:rsid w:val="007A6351"/>
    <w:rsid w:val="007A63BF"/>
    <w:rsid w:val="007A6491"/>
    <w:rsid w:val="007A6D48"/>
    <w:rsid w:val="007A6E4C"/>
    <w:rsid w:val="007A70DE"/>
    <w:rsid w:val="007A7186"/>
    <w:rsid w:val="007A725A"/>
    <w:rsid w:val="007A76A0"/>
    <w:rsid w:val="007A7751"/>
    <w:rsid w:val="007A7857"/>
    <w:rsid w:val="007A7B0E"/>
    <w:rsid w:val="007A7B60"/>
    <w:rsid w:val="007B0182"/>
    <w:rsid w:val="007B04A7"/>
    <w:rsid w:val="007B0667"/>
    <w:rsid w:val="007B09B8"/>
    <w:rsid w:val="007B0AC1"/>
    <w:rsid w:val="007B0B0A"/>
    <w:rsid w:val="007B0F35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B25"/>
    <w:rsid w:val="007B3EB2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493"/>
    <w:rsid w:val="007C1ABF"/>
    <w:rsid w:val="007C2045"/>
    <w:rsid w:val="007C2057"/>
    <w:rsid w:val="007C2115"/>
    <w:rsid w:val="007C226C"/>
    <w:rsid w:val="007C28A3"/>
    <w:rsid w:val="007C2A6E"/>
    <w:rsid w:val="007C2C06"/>
    <w:rsid w:val="007C30C4"/>
    <w:rsid w:val="007C30E2"/>
    <w:rsid w:val="007C31E4"/>
    <w:rsid w:val="007C33FB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F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65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E0A"/>
    <w:rsid w:val="007D5EF8"/>
    <w:rsid w:val="007D6499"/>
    <w:rsid w:val="007D64D9"/>
    <w:rsid w:val="007D6657"/>
    <w:rsid w:val="007D6678"/>
    <w:rsid w:val="007D6765"/>
    <w:rsid w:val="007D6BB2"/>
    <w:rsid w:val="007D6C1E"/>
    <w:rsid w:val="007D7072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20F4"/>
    <w:rsid w:val="007E2205"/>
    <w:rsid w:val="007E2426"/>
    <w:rsid w:val="007E2429"/>
    <w:rsid w:val="007E2488"/>
    <w:rsid w:val="007E25D8"/>
    <w:rsid w:val="007E26B4"/>
    <w:rsid w:val="007E26D2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8F"/>
    <w:rsid w:val="007E3C43"/>
    <w:rsid w:val="007E3DF0"/>
    <w:rsid w:val="007E4609"/>
    <w:rsid w:val="007E4732"/>
    <w:rsid w:val="007E4B12"/>
    <w:rsid w:val="007E54A1"/>
    <w:rsid w:val="007E5688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D85"/>
    <w:rsid w:val="00801E46"/>
    <w:rsid w:val="00802086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50A0"/>
    <w:rsid w:val="00805611"/>
    <w:rsid w:val="00805859"/>
    <w:rsid w:val="00805BD7"/>
    <w:rsid w:val="00805FA8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5E87"/>
    <w:rsid w:val="0081628F"/>
    <w:rsid w:val="008162F5"/>
    <w:rsid w:val="00816659"/>
    <w:rsid w:val="00816A04"/>
    <w:rsid w:val="00816A2F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17F64"/>
    <w:rsid w:val="008204D1"/>
    <w:rsid w:val="008207C9"/>
    <w:rsid w:val="00820861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4D00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BE8"/>
    <w:rsid w:val="00827CE9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25"/>
    <w:rsid w:val="0083606D"/>
    <w:rsid w:val="008360C3"/>
    <w:rsid w:val="00836511"/>
    <w:rsid w:val="0083686F"/>
    <w:rsid w:val="00836974"/>
    <w:rsid w:val="00836E8A"/>
    <w:rsid w:val="00836EB9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9BE"/>
    <w:rsid w:val="00843B67"/>
    <w:rsid w:val="00843BB4"/>
    <w:rsid w:val="00843EF7"/>
    <w:rsid w:val="00844185"/>
    <w:rsid w:val="0084422A"/>
    <w:rsid w:val="0084454C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DA0"/>
    <w:rsid w:val="00851203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AED"/>
    <w:rsid w:val="00865BD2"/>
    <w:rsid w:val="00865D1D"/>
    <w:rsid w:val="00865EFB"/>
    <w:rsid w:val="0086616D"/>
    <w:rsid w:val="00866589"/>
    <w:rsid w:val="00866B53"/>
    <w:rsid w:val="00866D9A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864"/>
    <w:rsid w:val="008749FD"/>
    <w:rsid w:val="00874B05"/>
    <w:rsid w:val="00874E26"/>
    <w:rsid w:val="00874ECF"/>
    <w:rsid w:val="008756ED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CFB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972"/>
    <w:rsid w:val="00886A24"/>
    <w:rsid w:val="00886B84"/>
    <w:rsid w:val="00886E96"/>
    <w:rsid w:val="0088721D"/>
    <w:rsid w:val="00887B7D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698"/>
    <w:rsid w:val="00892701"/>
    <w:rsid w:val="00892994"/>
    <w:rsid w:val="00892A6C"/>
    <w:rsid w:val="00892BC4"/>
    <w:rsid w:val="00892DED"/>
    <w:rsid w:val="00892F42"/>
    <w:rsid w:val="008932AD"/>
    <w:rsid w:val="00893A86"/>
    <w:rsid w:val="00894022"/>
    <w:rsid w:val="008946B7"/>
    <w:rsid w:val="008946DC"/>
    <w:rsid w:val="0089477D"/>
    <w:rsid w:val="00894CB4"/>
    <w:rsid w:val="0089514C"/>
    <w:rsid w:val="00895472"/>
    <w:rsid w:val="008954F4"/>
    <w:rsid w:val="00895928"/>
    <w:rsid w:val="0089617A"/>
    <w:rsid w:val="00896363"/>
    <w:rsid w:val="00896713"/>
    <w:rsid w:val="00896A3A"/>
    <w:rsid w:val="00896CA6"/>
    <w:rsid w:val="00896CB4"/>
    <w:rsid w:val="00896EC8"/>
    <w:rsid w:val="00896F14"/>
    <w:rsid w:val="00897149"/>
    <w:rsid w:val="0089724A"/>
    <w:rsid w:val="00897286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E9"/>
    <w:rsid w:val="008A60C1"/>
    <w:rsid w:val="008A6116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B0295"/>
    <w:rsid w:val="008B035B"/>
    <w:rsid w:val="008B03C4"/>
    <w:rsid w:val="008B08B6"/>
    <w:rsid w:val="008B0A74"/>
    <w:rsid w:val="008B0F52"/>
    <w:rsid w:val="008B110C"/>
    <w:rsid w:val="008B1817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B3C"/>
    <w:rsid w:val="008B2D37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FD"/>
    <w:rsid w:val="008B5F65"/>
    <w:rsid w:val="008B61A5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F12"/>
    <w:rsid w:val="008C2FC1"/>
    <w:rsid w:val="008C320D"/>
    <w:rsid w:val="008C339A"/>
    <w:rsid w:val="008C39E6"/>
    <w:rsid w:val="008C3C16"/>
    <w:rsid w:val="008C3E4A"/>
    <w:rsid w:val="008C468C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335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687"/>
    <w:rsid w:val="008D4706"/>
    <w:rsid w:val="008D4A1A"/>
    <w:rsid w:val="008D4E38"/>
    <w:rsid w:val="008D54BC"/>
    <w:rsid w:val="008D54D3"/>
    <w:rsid w:val="008D56A8"/>
    <w:rsid w:val="008D5A0D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711"/>
    <w:rsid w:val="008E0875"/>
    <w:rsid w:val="008E0B7D"/>
    <w:rsid w:val="008E0E67"/>
    <w:rsid w:val="008E0E87"/>
    <w:rsid w:val="008E11A7"/>
    <w:rsid w:val="008E120E"/>
    <w:rsid w:val="008E122C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87E"/>
    <w:rsid w:val="008E38A5"/>
    <w:rsid w:val="008E3B0D"/>
    <w:rsid w:val="008E3F0C"/>
    <w:rsid w:val="008E4120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2F"/>
    <w:rsid w:val="008F00A5"/>
    <w:rsid w:val="008F00FB"/>
    <w:rsid w:val="008F02D0"/>
    <w:rsid w:val="008F052F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AF0"/>
    <w:rsid w:val="00900ECE"/>
    <w:rsid w:val="00901134"/>
    <w:rsid w:val="00901333"/>
    <w:rsid w:val="00901A6D"/>
    <w:rsid w:val="00901E01"/>
    <w:rsid w:val="009022EE"/>
    <w:rsid w:val="00902670"/>
    <w:rsid w:val="009029D6"/>
    <w:rsid w:val="00902EE1"/>
    <w:rsid w:val="00902EF2"/>
    <w:rsid w:val="00903009"/>
    <w:rsid w:val="009030BC"/>
    <w:rsid w:val="009031F0"/>
    <w:rsid w:val="0090355B"/>
    <w:rsid w:val="009035C5"/>
    <w:rsid w:val="00903654"/>
    <w:rsid w:val="00903C95"/>
    <w:rsid w:val="00903DF6"/>
    <w:rsid w:val="0090414C"/>
    <w:rsid w:val="00904452"/>
    <w:rsid w:val="00904519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8E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7EF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E63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CA"/>
    <w:rsid w:val="00934756"/>
    <w:rsid w:val="00934889"/>
    <w:rsid w:val="00934922"/>
    <w:rsid w:val="00934ADD"/>
    <w:rsid w:val="00935166"/>
    <w:rsid w:val="0093524E"/>
    <w:rsid w:val="00935484"/>
    <w:rsid w:val="00935487"/>
    <w:rsid w:val="00935828"/>
    <w:rsid w:val="00935984"/>
    <w:rsid w:val="00935DD5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8A7"/>
    <w:rsid w:val="00945C95"/>
    <w:rsid w:val="009466D1"/>
    <w:rsid w:val="0094680A"/>
    <w:rsid w:val="00946A28"/>
    <w:rsid w:val="00946D93"/>
    <w:rsid w:val="00946E07"/>
    <w:rsid w:val="009470DF"/>
    <w:rsid w:val="0094741E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4480"/>
    <w:rsid w:val="009547B1"/>
    <w:rsid w:val="00954A0A"/>
    <w:rsid w:val="00954A16"/>
    <w:rsid w:val="00954E76"/>
    <w:rsid w:val="00954E8E"/>
    <w:rsid w:val="00954F20"/>
    <w:rsid w:val="0095503F"/>
    <w:rsid w:val="00955192"/>
    <w:rsid w:val="009558B3"/>
    <w:rsid w:val="00955911"/>
    <w:rsid w:val="0095597C"/>
    <w:rsid w:val="00955C83"/>
    <w:rsid w:val="00955EC7"/>
    <w:rsid w:val="009561A9"/>
    <w:rsid w:val="0095623F"/>
    <w:rsid w:val="00956432"/>
    <w:rsid w:val="009564A4"/>
    <w:rsid w:val="009568A6"/>
    <w:rsid w:val="00956F3A"/>
    <w:rsid w:val="00957131"/>
    <w:rsid w:val="0095726D"/>
    <w:rsid w:val="009572CE"/>
    <w:rsid w:val="0095750C"/>
    <w:rsid w:val="009575A3"/>
    <w:rsid w:val="009575EE"/>
    <w:rsid w:val="009576DE"/>
    <w:rsid w:val="0095776B"/>
    <w:rsid w:val="00957A42"/>
    <w:rsid w:val="00957D02"/>
    <w:rsid w:val="0096037F"/>
    <w:rsid w:val="00960966"/>
    <w:rsid w:val="00960D8D"/>
    <w:rsid w:val="00960EED"/>
    <w:rsid w:val="009612A1"/>
    <w:rsid w:val="009614E9"/>
    <w:rsid w:val="0096152B"/>
    <w:rsid w:val="009616D4"/>
    <w:rsid w:val="00961722"/>
    <w:rsid w:val="00961975"/>
    <w:rsid w:val="00961993"/>
    <w:rsid w:val="00961BBC"/>
    <w:rsid w:val="00962199"/>
    <w:rsid w:val="0096295E"/>
    <w:rsid w:val="00962E75"/>
    <w:rsid w:val="00962F11"/>
    <w:rsid w:val="00963A9C"/>
    <w:rsid w:val="00963DC8"/>
    <w:rsid w:val="00963ED0"/>
    <w:rsid w:val="00963FDC"/>
    <w:rsid w:val="00964159"/>
    <w:rsid w:val="00964268"/>
    <w:rsid w:val="00964503"/>
    <w:rsid w:val="00964577"/>
    <w:rsid w:val="00964612"/>
    <w:rsid w:val="0096472A"/>
    <w:rsid w:val="0096483A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80067"/>
    <w:rsid w:val="009801ED"/>
    <w:rsid w:val="00980306"/>
    <w:rsid w:val="0098039E"/>
    <w:rsid w:val="00980D1A"/>
    <w:rsid w:val="00980D6D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A0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5CA"/>
    <w:rsid w:val="009945CB"/>
    <w:rsid w:val="00994656"/>
    <w:rsid w:val="009948D1"/>
    <w:rsid w:val="00994972"/>
    <w:rsid w:val="00995010"/>
    <w:rsid w:val="009952D6"/>
    <w:rsid w:val="0099559C"/>
    <w:rsid w:val="0099563B"/>
    <w:rsid w:val="0099570D"/>
    <w:rsid w:val="00995828"/>
    <w:rsid w:val="009958A1"/>
    <w:rsid w:val="009959FE"/>
    <w:rsid w:val="00995B87"/>
    <w:rsid w:val="00995C27"/>
    <w:rsid w:val="00995CCE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A24"/>
    <w:rsid w:val="00997C0F"/>
    <w:rsid w:val="00997C38"/>
    <w:rsid w:val="00997E08"/>
    <w:rsid w:val="00997F4A"/>
    <w:rsid w:val="009A037B"/>
    <w:rsid w:val="009A039D"/>
    <w:rsid w:val="009A0AAF"/>
    <w:rsid w:val="009A0F59"/>
    <w:rsid w:val="009A13BD"/>
    <w:rsid w:val="009A14D5"/>
    <w:rsid w:val="009A1557"/>
    <w:rsid w:val="009A16A9"/>
    <w:rsid w:val="009A184B"/>
    <w:rsid w:val="009A1A6B"/>
    <w:rsid w:val="009A1B33"/>
    <w:rsid w:val="009A1CFA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DC2"/>
    <w:rsid w:val="009A6F33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D95"/>
    <w:rsid w:val="009C0125"/>
    <w:rsid w:val="009C01AF"/>
    <w:rsid w:val="009C05FA"/>
    <w:rsid w:val="009C062A"/>
    <w:rsid w:val="009C0649"/>
    <w:rsid w:val="009C06DE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87A"/>
    <w:rsid w:val="009C3920"/>
    <w:rsid w:val="009C3C1E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24F6"/>
    <w:rsid w:val="009E253A"/>
    <w:rsid w:val="009E26D1"/>
    <w:rsid w:val="009E27A7"/>
    <w:rsid w:val="009E2A13"/>
    <w:rsid w:val="009E2A4E"/>
    <w:rsid w:val="009E2A9F"/>
    <w:rsid w:val="009E2C1A"/>
    <w:rsid w:val="009E2C89"/>
    <w:rsid w:val="009E2FCC"/>
    <w:rsid w:val="009E301B"/>
    <w:rsid w:val="009E334B"/>
    <w:rsid w:val="009E35B0"/>
    <w:rsid w:val="009E38B5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C3D"/>
    <w:rsid w:val="009F5FD6"/>
    <w:rsid w:val="009F5FD7"/>
    <w:rsid w:val="009F60B3"/>
    <w:rsid w:val="009F6449"/>
    <w:rsid w:val="009F6450"/>
    <w:rsid w:val="009F68B6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AAA"/>
    <w:rsid w:val="00A02B23"/>
    <w:rsid w:val="00A02BCB"/>
    <w:rsid w:val="00A02D72"/>
    <w:rsid w:val="00A02FEE"/>
    <w:rsid w:val="00A03496"/>
    <w:rsid w:val="00A037EB"/>
    <w:rsid w:val="00A0391E"/>
    <w:rsid w:val="00A0437F"/>
    <w:rsid w:val="00A047C7"/>
    <w:rsid w:val="00A049F3"/>
    <w:rsid w:val="00A049F4"/>
    <w:rsid w:val="00A04D9D"/>
    <w:rsid w:val="00A04F3B"/>
    <w:rsid w:val="00A055A7"/>
    <w:rsid w:val="00A0590B"/>
    <w:rsid w:val="00A05C5C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7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3FB1"/>
    <w:rsid w:val="00A1404F"/>
    <w:rsid w:val="00A14073"/>
    <w:rsid w:val="00A142CE"/>
    <w:rsid w:val="00A14B96"/>
    <w:rsid w:val="00A14E15"/>
    <w:rsid w:val="00A14FA8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9C2"/>
    <w:rsid w:val="00A20D11"/>
    <w:rsid w:val="00A20D2E"/>
    <w:rsid w:val="00A20EE3"/>
    <w:rsid w:val="00A21741"/>
    <w:rsid w:val="00A21B43"/>
    <w:rsid w:val="00A21C30"/>
    <w:rsid w:val="00A21E12"/>
    <w:rsid w:val="00A21EDB"/>
    <w:rsid w:val="00A21FB9"/>
    <w:rsid w:val="00A22468"/>
    <w:rsid w:val="00A226E6"/>
    <w:rsid w:val="00A227CD"/>
    <w:rsid w:val="00A229FA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21F"/>
    <w:rsid w:val="00A34315"/>
    <w:rsid w:val="00A344C8"/>
    <w:rsid w:val="00A34915"/>
    <w:rsid w:val="00A34F9D"/>
    <w:rsid w:val="00A35189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8D6"/>
    <w:rsid w:val="00A46A25"/>
    <w:rsid w:val="00A46AE1"/>
    <w:rsid w:val="00A46CC8"/>
    <w:rsid w:val="00A46D67"/>
    <w:rsid w:val="00A46E65"/>
    <w:rsid w:val="00A46EC4"/>
    <w:rsid w:val="00A47002"/>
    <w:rsid w:val="00A470DD"/>
    <w:rsid w:val="00A470F1"/>
    <w:rsid w:val="00A47506"/>
    <w:rsid w:val="00A47927"/>
    <w:rsid w:val="00A47A87"/>
    <w:rsid w:val="00A47B62"/>
    <w:rsid w:val="00A47C9C"/>
    <w:rsid w:val="00A47E5F"/>
    <w:rsid w:val="00A47E70"/>
    <w:rsid w:val="00A501CD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FB"/>
    <w:rsid w:val="00A64839"/>
    <w:rsid w:val="00A648F1"/>
    <w:rsid w:val="00A64A17"/>
    <w:rsid w:val="00A64D99"/>
    <w:rsid w:val="00A64F6B"/>
    <w:rsid w:val="00A654B1"/>
    <w:rsid w:val="00A656AC"/>
    <w:rsid w:val="00A65B7B"/>
    <w:rsid w:val="00A65C0C"/>
    <w:rsid w:val="00A65DE5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40F"/>
    <w:rsid w:val="00A834CA"/>
    <w:rsid w:val="00A83501"/>
    <w:rsid w:val="00A837F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63BB"/>
    <w:rsid w:val="00A863EE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C5E"/>
    <w:rsid w:val="00AA4E8B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B5F"/>
    <w:rsid w:val="00AB7C77"/>
    <w:rsid w:val="00AC0000"/>
    <w:rsid w:val="00AC0052"/>
    <w:rsid w:val="00AC044A"/>
    <w:rsid w:val="00AC0AFE"/>
    <w:rsid w:val="00AC101A"/>
    <w:rsid w:val="00AC1859"/>
    <w:rsid w:val="00AC1BBD"/>
    <w:rsid w:val="00AC1C27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483"/>
    <w:rsid w:val="00AD0624"/>
    <w:rsid w:val="00AD0672"/>
    <w:rsid w:val="00AD0751"/>
    <w:rsid w:val="00AD09A4"/>
    <w:rsid w:val="00AD0A96"/>
    <w:rsid w:val="00AD0C7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AF"/>
    <w:rsid w:val="00AE30CF"/>
    <w:rsid w:val="00AE3514"/>
    <w:rsid w:val="00AE35F8"/>
    <w:rsid w:val="00AE3670"/>
    <w:rsid w:val="00AE387E"/>
    <w:rsid w:val="00AE3C77"/>
    <w:rsid w:val="00AE4202"/>
    <w:rsid w:val="00AE4ACB"/>
    <w:rsid w:val="00AE4DB5"/>
    <w:rsid w:val="00AE5024"/>
    <w:rsid w:val="00AE513D"/>
    <w:rsid w:val="00AE533D"/>
    <w:rsid w:val="00AE5562"/>
    <w:rsid w:val="00AE5600"/>
    <w:rsid w:val="00AE599A"/>
    <w:rsid w:val="00AE59E9"/>
    <w:rsid w:val="00AE5B4E"/>
    <w:rsid w:val="00AE5C15"/>
    <w:rsid w:val="00AE5DF1"/>
    <w:rsid w:val="00AE62B9"/>
    <w:rsid w:val="00AE6745"/>
    <w:rsid w:val="00AE6E30"/>
    <w:rsid w:val="00AE6EA8"/>
    <w:rsid w:val="00AE6EEE"/>
    <w:rsid w:val="00AE6F49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44"/>
    <w:rsid w:val="00AF398A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09D7"/>
    <w:rsid w:val="00B010E3"/>
    <w:rsid w:val="00B015F7"/>
    <w:rsid w:val="00B0189F"/>
    <w:rsid w:val="00B01EE1"/>
    <w:rsid w:val="00B02187"/>
    <w:rsid w:val="00B02555"/>
    <w:rsid w:val="00B025D1"/>
    <w:rsid w:val="00B0274B"/>
    <w:rsid w:val="00B028FC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4D0"/>
    <w:rsid w:val="00B11868"/>
    <w:rsid w:val="00B11966"/>
    <w:rsid w:val="00B11A1F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CFB"/>
    <w:rsid w:val="00B23F91"/>
    <w:rsid w:val="00B24698"/>
    <w:rsid w:val="00B249AD"/>
    <w:rsid w:val="00B24DA3"/>
    <w:rsid w:val="00B24FF5"/>
    <w:rsid w:val="00B25498"/>
    <w:rsid w:val="00B25689"/>
    <w:rsid w:val="00B25AA9"/>
    <w:rsid w:val="00B25AEB"/>
    <w:rsid w:val="00B25D59"/>
    <w:rsid w:val="00B260D1"/>
    <w:rsid w:val="00B26195"/>
    <w:rsid w:val="00B26323"/>
    <w:rsid w:val="00B2710C"/>
    <w:rsid w:val="00B27669"/>
    <w:rsid w:val="00B277A8"/>
    <w:rsid w:val="00B27C79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403FD"/>
    <w:rsid w:val="00B40DD4"/>
    <w:rsid w:val="00B4114F"/>
    <w:rsid w:val="00B41217"/>
    <w:rsid w:val="00B415A5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B6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33"/>
    <w:rsid w:val="00B55B49"/>
    <w:rsid w:val="00B55C0B"/>
    <w:rsid w:val="00B55E48"/>
    <w:rsid w:val="00B560B7"/>
    <w:rsid w:val="00B5652E"/>
    <w:rsid w:val="00B569D5"/>
    <w:rsid w:val="00B56D35"/>
    <w:rsid w:val="00B56DBA"/>
    <w:rsid w:val="00B57183"/>
    <w:rsid w:val="00B5720D"/>
    <w:rsid w:val="00B57366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F0A"/>
    <w:rsid w:val="00B71F15"/>
    <w:rsid w:val="00B7221F"/>
    <w:rsid w:val="00B7234A"/>
    <w:rsid w:val="00B725C2"/>
    <w:rsid w:val="00B72644"/>
    <w:rsid w:val="00B72C0C"/>
    <w:rsid w:val="00B733EA"/>
    <w:rsid w:val="00B738E4"/>
    <w:rsid w:val="00B73B78"/>
    <w:rsid w:val="00B73E0E"/>
    <w:rsid w:val="00B7453B"/>
    <w:rsid w:val="00B74581"/>
    <w:rsid w:val="00B74B25"/>
    <w:rsid w:val="00B74D2E"/>
    <w:rsid w:val="00B7503A"/>
    <w:rsid w:val="00B75115"/>
    <w:rsid w:val="00B7529A"/>
    <w:rsid w:val="00B75347"/>
    <w:rsid w:val="00B75A4C"/>
    <w:rsid w:val="00B75C2D"/>
    <w:rsid w:val="00B75CE0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227"/>
    <w:rsid w:val="00B92708"/>
    <w:rsid w:val="00B928D7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482"/>
    <w:rsid w:val="00BA7632"/>
    <w:rsid w:val="00BA7AE6"/>
    <w:rsid w:val="00BA7B7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E2E"/>
    <w:rsid w:val="00BC7068"/>
    <w:rsid w:val="00BC7299"/>
    <w:rsid w:val="00BC7455"/>
    <w:rsid w:val="00BC7902"/>
    <w:rsid w:val="00BC7A37"/>
    <w:rsid w:val="00BC7E65"/>
    <w:rsid w:val="00BC7E7A"/>
    <w:rsid w:val="00BD0835"/>
    <w:rsid w:val="00BD0BD1"/>
    <w:rsid w:val="00BD0D52"/>
    <w:rsid w:val="00BD0E0B"/>
    <w:rsid w:val="00BD0FDC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5F4"/>
    <w:rsid w:val="00BD36A6"/>
    <w:rsid w:val="00BD36FB"/>
    <w:rsid w:val="00BD396B"/>
    <w:rsid w:val="00BD409D"/>
    <w:rsid w:val="00BD40A0"/>
    <w:rsid w:val="00BD4808"/>
    <w:rsid w:val="00BD4A6D"/>
    <w:rsid w:val="00BD4C11"/>
    <w:rsid w:val="00BD4D47"/>
    <w:rsid w:val="00BD520D"/>
    <w:rsid w:val="00BD5333"/>
    <w:rsid w:val="00BD56BE"/>
    <w:rsid w:val="00BD58BA"/>
    <w:rsid w:val="00BD5999"/>
    <w:rsid w:val="00BD5AE8"/>
    <w:rsid w:val="00BD5B9B"/>
    <w:rsid w:val="00BD5E3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ECC"/>
    <w:rsid w:val="00BE1F32"/>
    <w:rsid w:val="00BE1F97"/>
    <w:rsid w:val="00BE1FFE"/>
    <w:rsid w:val="00BE2186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9A8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838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FDC"/>
    <w:rsid w:val="00C0405C"/>
    <w:rsid w:val="00C04139"/>
    <w:rsid w:val="00C0417D"/>
    <w:rsid w:val="00C042AF"/>
    <w:rsid w:val="00C04321"/>
    <w:rsid w:val="00C049E2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600E"/>
    <w:rsid w:val="00C160BC"/>
    <w:rsid w:val="00C16217"/>
    <w:rsid w:val="00C1639E"/>
    <w:rsid w:val="00C16685"/>
    <w:rsid w:val="00C168A4"/>
    <w:rsid w:val="00C168C6"/>
    <w:rsid w:val="00C16A56"/>
    <w:rsid w:val="00C16A80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813"/>
    <w:rsid w:val="00C22DF3"/>
    <w:rsid w:val="00C22E46"/>
    <w:rsid w:val="00C231C2"/>
    <w:rsid w:val="00C23689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583"/>
    <w:rsid w:val="00C271F2"/>
    <w:rsid w:val="00C272C4"/>
    <w:rsid w:val="00C27736"/>
    <w:rsid w:val="00C278A1"/>
    <w:rsid w:val="00C30234"/>
    <w:rsid w:val="00C3023E"/>
    <w:rsid w:val="00C306AC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D3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119"/>
    <w:rsid w:val="00C3418E"/>
    <w:rsid w:val="00C344DF"/>
    <w:rsid w:val="00C345A0"/>
    <w:rsid w:val="00C34BF3"/>
    <w:rsid w:val="00C34FAE"/>
    <w:rsid w:val="00C3511B"/>
    <w:rsid w:val="00C35895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A13"/>
    <w:rsid w:val="00C46D5F"/>
    <w:rsid w:val="00C4727C"/>
    <w:rsid w:val="00C47708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269"/>
    <w:rsid w:val="00C5171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1DD"/>
    <w:rsid w:val="00C53572"/>
    <w:rsid w:val="00C53582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DB"/>
    <w:rsid w:val="00C6047C"/>
    <w:rsid w:val="00C60484"/>
    <w:rsid w:val="00C604D9"/>
    <w:rsid w:val="00C60772"/>
    <w:rsid w:val="00C60B0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AF3"/>
    <w:rsid w:val="00C71D3C"/>
    <w:rsid w:val="00C71F19"/>
    <w:rsid w:val="00C71FF4"/>
    <w:rsid w:val="00C72067"/>
    <w:rsid w:val="00C7216F"/>
    <w:rsid w:val="00C724D2"/>
    <w:rsid w:val="00C725A9"/>
    <w:rsid w:val="00C725F7"/>
    <w:rsid w:val="00C72A77"/>
    <w:rsid w:val="00C72A9F"/>
    <w:rsid w:val="00C72B0E"/>
    <w:rsid w:val="00C72CC0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75"/>
    <w:rsid w:val="00C764D9"/>
    <w:rsid w:val="00C766FA"/>
    <w:rsid w:val="00C76A14"/>
    <w:rsid w:val="00C771AC"/>
    <w:rsid w:val="00C774D3"/>
    <w:rsid w:val="00C777BC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F90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744"/>
    <w:rsid w:val="00C95985"/>
    <w:rsid w:val="00C95AD4"/>
    <w:rsid w:val="00C95DEA"/>
    <w:rsid w:val="00C95E7A"/>
    <w:rsid w:val="00C96218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DAC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9DB"/>
    <w:rsid w:val="00CB1AF7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11C7"/>
    <w:rsid w:val="00CC14BE"/>
    <w:rsid w:val="00CC152B"/>
    <w:rsid w:val="00CC1624"/>
    <w:rsid w:val="00CC18E5"/>
    <w:rsid w:val="00CC1B29"/>
    <w:rsid w:val="00CC1FE5"/>
    <w:rsid w:val="00CC208E"/>
    <w:rsid w:val="00CC24C1"/>
    <w:rsid w:val="00CC290C"/>
    <w:rsid w:val="00CC2E49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E6"/>
    <w:rsid w:val="00CC7979"/>
    <w:rsid w:val="00CC7B05"/>
    <w:rsid w:val="00CC7B44"/>
    <w:rsid w:val="00CC7E38"/>
    <w:rsid w:val="00CC7FD1"/>
    <w:rsid w:val="00CC7FFB"/>
    <w:rsid w:val="00CD00AE"/>
    <w:rsid w:val="00CD01E6"/>
    <w:rsid w:val="00CD0458"/>
    <w:rsid w:val="00CD05C8"/>
    <w:rsid w:val="00CD05CE"/>
    <w:rsid w:val="00CD06F2"/>
    <w:rsid w:val="00CD07F6"/>
    <w:rsid w:val="00CD089F"/>
    <w:rsid w:val="00CD0E99"/>
    <w:rsid w:val="00CD1101"/>
    <w:rsid w:val="00CD171B"/>
    <w:rsid w:val="00CD17E1"/>
    <w:rsid w:val="00CD1A92"/>
    <w:rsid w:val="00CD1BB4"/>
    <w:rsid w:val="00CD1F55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ED2"/>
    <w:rsid w:val="00CD7171"/>
    <w:rsid w:val="00CD7610"/>
    <w:rsid w:val="00CD763E"/>
    <w:rsid w:val="00CD7A4D"/>
    <w:rsid w:val="00CD7B98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33DA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4533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A3"/>
    <w:rsid w:val="00D052AD"/>
    <w:rsid w:val="00D0533E"/>
    <w:rsid w:val="00D05350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3AE"/>
    <w:rsid w:val="00D07500"/>
    <w:rsid w:val="00D077D1"/>
    <w:rsid w:val="00D07866"/>
    <w:rsid w:val="00D078A8"/>
    <w:rsid w:val="00D07D2E"/>
    <w:rsid w:val="00D1071E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3103"/>
    <w:rsid w:val="00D13239"/>
    <w:rsid w:val="00D132E8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61C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375"/>
    <w:rsid w:val="00D40791"/>
    <w:rsid w:val="00D40C3D"/>
    <w:rsid w:val="00D40D86"/>
    <w:rsid w:val="00D40DA6"/>
    <w:rsid w:val="00D41246"/>
    <w:rsid w:val="00D413F6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A04"/>
    <w:rsid w:val="00D47B5E"/>
    <w:rsid w:val="00D47E2E"/>
    <w:rsid w:val="00D47FCF"/>
    <w:rsid w:val="00D500FB"/>
    <w:rsid w:val="00D5010A"/>
    <w:rsid w:val="00D504D2"/>
    <w:rsid w:val="00D507C5"/>
    <w:rsid w:val="00D50C23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BC"/>
    <w:rsid w:val="00D52DEF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5041"/>
    <w:rsid w:val="00D55157"/>
    <w:rsid w:val="00D55172"/>
    <w:rsid w:val="00D554E0"/>
    <w:rsid w:val="00D55721"/>
    <w:rsid w:val="00D55BF6"/>
    <w:rsid w:val="00D55C74"/>
    <w:rsid w:val="00D55F18"/>
    <w:rsid w:val="00D56017"/>
    <w:rsid w:val="00D562AD"/>
    <w:rsid w:val="00D56419"/>
    <w:rsid w:val="00D56827"/>
    <w:rsid w:val="00D56A6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FF"/>
    <w:rsid w:val="00D61E64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B2E"/>
    <w:rsid w:val="00D72BFC"/>
    <w:rsid w:val="00D72D30"/>
    <w:rsid w:val="00D72E7D"/>
    <w:rsid w:val="00D72FA4"/>
    <w:rsid w:val="00D730B4"/>
    <w:rsid w:val="00D73687"/>
    <w:rsid w:val="00D737C5"/>
    <w:rsid w:val="00D73B1E"/>
    <w:rsid w:val="00D73D04"/>
    <w:rsid w:val="00D74185"/>
    <w:rsid w:val="00D74705"/>
    <w:rsid w:val="00D74708"/>
    <w:rsid w:val="00D74A7D"/>
    <w:rsid w:val="00D74B6B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802DE"/>
    <w:rsid w:val="00D802E6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7676"/>
    <w:rsid w:val="00D8795E"/>
    <w:rsid w:val="00D87C6B"/>
    <w:rsid w:val="00D87E77"/>
    <w:rsid w:val="00D90042"/>
    <w:rsid w:val="00D9046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B9"/>
    <w:rsid w:val="00D9294D"/>
    <w:rsid w:val="00D92C75"/>
    <w:rsid w:val="00D92D34"/>
    <w:rsid w:val="00D92E06"/>
    <w:rsid w:val="00D9308F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A0296"/>
    <w:rsid w:val="00DA050B"/>
    <w:rsid w:val="00DA0C62"/>
    <w:rsid w:val="00DA0C63"/>
    <w:rsid w:val="00DA1219"/>
    <w:rsid w:val="00DA128C"/>
    <w:rsid w:val="00DA1886"/>
    <w:rsid w:val="00DA193E"/>
    <w:rsid w:val="00DA1A62"/>
    <w:rsid w:val="00DA1B38"/>
    <w:rsid w:val="00DA1C66"/>
    <w:rsid w:val="00DA1FEE"/>
    <w:rsid w:val="00DA2165"/>
    <w:rsid w:val="00DA2359"/>
    <w:rsid w:val="00DA2582"/>
    <w:rsid w:val="00DA2AFE"/>
    <w:rsid w:val="00DA2B76"/>
    <w:rsid w:val="00DA2CF4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54"/>
    <w:rsid w:val="00DB0336"/>
    <w:rsid w:val="00DB05C2"/>
    <w:rsid w:val="00DB0611"/>
    <w:rsid w:val="00DB06F3"/>
    <w:rsid w:val="00DB079C"/>
    <w:rsid w:val="00DB0A99"/>
    <w:rsid w:val="00DB0D8A"/>
    <w:rsid w:val="00DB1E25"/>
    <w:rsid w:val="00DB1E5E"/>
    <w:rsid w:val="00DB2138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B20"/>
    <w:rsid w:val="00DB7B53"/>
    <w:rsid w:val="00DB7D94"/>
    <w:rsid w:val="00DB7DDF"/>
    <w:rsid w:val="00DB7E64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A2A"/>
    <w:rsid w:val="00DC1E70"/>
    <w:rsid w:val="00DC2045"/>
    <w:rsid w:val="00DC212B"/>
    <w:rsid w:val="00DC21C8"/>
    <w:rsid w:val="00DC2252"/>
    <w:rsid w:val="00DC2559"/>
    <w:rsid w:val="00DC2E42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603"/>
    <w:rsid w:val="00DC56E7"/>
    <w:rsid w:val="00DC57BD"/>
    <w:rsid w:val="00DC5BE1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F84"/>
    <w:rsid w:val="00DD0FA6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A17"/>
    <w:rsid w:val="00DE4A80"/>
    <w:rsid w:val="00DE4E58"/>
    <w:rsid w:val="00DE4EE3"/>
    <w:rsid w:val="00DE5003"/>
    <w:rsid w:val="00DE50C5"/>
    <w:rsid w:val="00DE52CD"/>
    <w:rsid w:val="00DE533A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C03"/>
    <w:rsid w:val="00DF4E96"/>
    <w:rsid w:val="00DF51B5"/>
    <w:rsid w:val="00DF51B8"/>
    <w:rsid w:val="00DF51ED"/>
    <w:rsid w:val="00DF55FE"/>
    <w:rsid w:val="00DF58B7"/>
    <w:rsid w:val="00DF5916"/>
    <w:rsid w:val="00DF5A47"/>
    <w:rsid w:val="00DF5EA4"/>
    <w:rsid w:val="00DF6081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634"/>
    <w:rsid w:val="00E0095F"/>
    <w:rsid w:val="00E009EF"/>
    <w:rsid w:val="00E00A86"/>
    <w:rsid w:val="00E00B32"/>
    <w:rsid w:val="00E00BB4"/>
    <w:rsid w:val="00E00DD2"/>
    <w:rsid w:val="00E010DD"/>
    <w:rsid w:val="00E01166"/>
    <w:rsid w:val="00E012AC"/>
    <w:rsid w:val="00E0144E"/>
    <w:rsid w:val="00E01688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A59"/>
    <w:rsid w:val="00E03A6C"/>
    <w:rsid w:val="00E03EB1"/>
    <w:rsid w:val="00E03F77"/>
    <w:rsid w:val="00E040D0"/>
    <w:rsid w:val="00E0413D"/>
    <w:rsid w:val="00E044ED"/>
    <w:rsid w:val="00E04B64"/>
    <w:rsid w:val="00E04F51"/>
    <w:rsid w:val="00E05023"/>
    <w:rsid w:val="00E051EE"/>
    <w:rsid w:val="00E05261"/>
    <w:rsid w:val="00E056FD"/>
    <w:rsid w:val="00E05716"/>
    <w:rsid w:val="00E05A9C"/>
    <w:rsid w:val="00E0603E"/>
    <w:rsid w:val="00E06589"/>
    <w:rsid w:val="00E06B71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1102"/>
    <w:rsid w:val="00E21203"/>
    <w:rsid w:val="00E218F9"/>
    <w:rsid w:val="00E21DEF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64AB"/>
    <w:rsid w:val="00E2656C"/>
    <w:rsid w:val="00E265FF"/>
    <w:rsid w:val="00E267FB"/>
    <w:rsid w:val="00E26AB2"/>
    <w:rsid w:val="00E26ECE"/>
    <w:rsid w:val="00E2710C"/>
    <w:rsid w:val="00E271DA"/>
    <w:rsid w:val="00E27729"/>
    <w:rsid w:val="00E2776A"/>
    <w:rsid w:val="00E27DDB"/>
    <w:rsid w:val="00E27FC9"/>
    <w:rsid w:val="00E30227"/>
    <w:rsid w:val="00E303F3"/>
    <w:rsid w:val="00E304F7"/>
    <w:rsid w:val="00E3093D"/>
    <w:rsid w:val="00E3097C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55"/>
    <w:rsid w:val="00E320D3"/>
    <w:rsid w:val="00E320D4"/>
    <w:rsid w:val="00E323CC"/>
    <w:rsid w:val="00E324CC"/>
    <w:rsid w:val="00E329E2"/>
    <w:rsid w:val="00E32C2C"/>
    <w:rsid w:val="00E32D31"/>
    <w:rsid w:val="00E33170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230"/>
    <w:rsid w:val="00E363FD"/>
    <w:rsid w:val="00E36760"/>
    <w:rsid w:val="00E368AF"/>
    <w:rsid w:val="00E36B93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CF"/>
    <w:rsid w:val="00E43456"/>
    <w:rsid w:val="00E43591"/>
    <w:rsid w:val="00E43899"/>
    <w:rsid w:val="00E439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CF1"/>
    <w:rsid w:val="00E65E14"/>
    <w:rsid w:val="00E65E3B"/>
    <w:rsid w:val="00E66333"/>
    <w:rsid w:val="00E667F8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B79"/>
    <w:rsid w:val="00E72CF6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C3D"/>
    <w:rsid w:val="00EA42D6"/>
    <w:rsid w:val="00EA4314"/>
    <w:rsid w:val="00EA43EE"/>
    <w:rsid w:val="00EA47F7"/>
    <w:rsid w:val="00EA5315"/>
    <w:rsid w:val="00EA5696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C46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CC4"/>
    <w:rsid w:val="00EC2F10"/>
    <w:rsid w:val="00EC3126"/>
    <w:rsid w:val="00EC3290"/>
    <w:rsid w:val="00EC351E"/>
    <w:rsid w:val="00EC355E"/>
    <w:rsid w:val="00EC36C3"/>
    <w:rsid w:val="00EC379A"/>
    <w:rsid w:val="00EC3B28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8F5"/>
    <w:rsid w:val="00EC6C0B"/>
    <w:rsid w:val="00EC7186"/>
    <w:rsid w:val="00EC7719"/>
    <w:rsid w:val="00EC7727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498"/>
    <w:rsid w:val="00ED58D4"/>
    <w:rsid w:val="00ED5D30"/>
    <w:rsid w:val="00ED5DA0"/>
    <w:rsid w:val="00ED5F00"/>
    <w:rsid w:val="00ED5FEC"/>
    <w:rsid w:val="00ED6979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F2"/>
    <w:rsid w:val="00EE0179"/>
    <w:rsid w:val="00EE02DB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A0B"/>
    <w:rsid w:val="00EE4A13"/>
    <w:rsid w:val="00EE4AFB"/>
    <w:rsid w:val="00EE4C6F"/>
    <w:rsid w:val="00EE4CB7"/>
    <w:rsid w:val="00EE5040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4A"/>
    <w:rsid w:val="00EF0929"/>
    <w:rsid w:val="00EF09B7"/>
    <w:rsid w:val="00EF0D48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764"/>
    <w:rsid w:val="00EF4AE1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7316"/>
    <w:rsid w:val="00EF7347"/>
    <w:rsid w:val="00EF7350"/>
    <w:rsid w:val="00EF7379"/>
    <w:rsid w:val="00EF74E7"/>
    <w:rsid w:val="00EF7A11"/>
    <w:rsid w:val="00EF7CF3"/>
    <w:rsid w:val="00EF7F38"/>
    <w:rsid w:val="00F0018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2057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2B"/>
    <w:rsid w:val="00F16F17"/>
    <w:rsid w:val="00F1717A"/>
    <w:rsid w:val="00F179D5"/>
    <w:rsid w:val="00F17A48"/>
    <w:rsid w:val="00F17D0D"/>
    <w:rsid w:val="00F17EC3"/>
    <w:rsid w:val="00F17F16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DCA"/>
    <w:rsid w:val="00F2280A"/>
    <w:rsid w:val="00F228AC"/>
    <w:rsid w:val="00F230A0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583"/>
    <w:rsid w:val="00F33682"/>
    <w:rsid w:val="00F337C8"/>
    <w:rsid w:val="00F33832"/>
    <w:rsid w:val="00F33884"/>
    <w:rsid w:val="00F33A46"/>
    <w:rsid w:val="00F33B61"/>
    <w:rsid w:val="00F33C3B"/>
    <w:rsid w:val="00F33E95"/>
    <w:rsid w:val="00F340F4"/>
    <w:rsid w:val="00F34406"/>
    <w:rsid w:val="00F34408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B82"/>
    <w:rsid w:val="00F36B94"/>
    <w:rsid w:val="00F36C87"/>
    <w:rsid w:val="00F36ED2"/>
    <w:rsid w:val="00F36F64"/>
    <w:rsid w:val="00F36F84"/>
    <w:rsid w:val="00F37342"/>
    <w:rsid w:val="00F375B8"/>
    <w:rsid w:val="00F37F32"/>
    <w:rsid w:val="00F403AA"/>
    <w:rsid w:val="00F40803"/>
    <w:rsid w:val="00F40DAC"/>
    <w:rsid w:val="00F41209"/>
    <w:rsid w:val="00F4131F"/>
    <w:rsid w:val="00F414C4"/>
    <w:rsid w:val="00F41739"/>
    <w:rsid w:val="00F4193E"/>
    <w:rsid w:val="00F41B9E"/>
    <w:rsid w:val="00F41FC9"/>
    <w:rsid w:val="00F4220E"/>
    <w:rsid w:val="00F42BE7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F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C81"/>
    <w:rsid w:val="00F54D5C"/>
    <w:rsid w:val="00F54EA6"/>
    <w:rsid w:val="00F5521A"/>
    <w:rsid w:val="00F55AAF"/>
    <w:rsid w:val="00F55EE0"/>
    <w:rsid w:val="00F560DD"/>
    <w:rsid w:val="00F562BE"/>
    <w:rsid w:val="00F563FF"/>
    <w:rsid w:val="00F564A1"/>
    <w:rsid w:val="00F5653E"/>
    <w:rsid w:val="00F565B5"/>
    <w:rsid w:val="00F56789"/>
    <w:rsid w:val="00F56BBE"/>
    <w:rsid w:val="00F56E19"/>
    <w:rsid w:val="00F56E8B"/>
    <w:rsid w:val="00F57005"/>
    <w:rsid w:val="00F575AB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922"/>
    <w:rsid w:val="00F71A4F"/>
    <w:rsid w:val="00F71A7A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8E5"/>
    <w:rsid w:val="00F86FC5"/>
    <w:rsid w:val="00F86FF3"/>
    <w:rsid w:val="00F872E2"/>
    <w:rsid w:val="00F87383"/>
    <w:rsid w:val="00F87596"/>
    <w:rsid w:val="00F87CB8"/>
    <w:rsid w:val="00F87CC3"/>
    <w:rsid w:val="00F87E64"/>
    <w:rsid w:val="00F9020D"/>
    <w:rsid w:val="00F9025C"/>
    <w:rsid w:val="00F9063E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A00CC"/>
    <w:rsid w:val="00FA0207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884"/>
    <w:rsid w:val="00FA2A33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54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38"/>
    <w:rsid w:val="00FC118A"/>
    <w:rsid w:val="00FC13A1"/>
    <w:rsid w:val="00FC14E6"/>
    <w:rsid w:val="00FC163E"/>
    <w:rsid w:val="00FC1836"/>
    <w:rsid w:val="00FC1949"/>
    <w:rsid w:val="00FC1C3F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E86"/>
    <w:rsid w:val="00FC46B9"/>
    <w:rsid w:val="00FC46CF"/>
    <w:rsid w:val="00FC4959"/>
    <w:rsid w:val="00FC4A02"/>
    <w:rsid w:val="00FC4E0F"/>
    <w:rsid w:val="00FC4E94"/>
    <w:rsid w:val="00FC4EA1"/>
    <w:rsid w:val="00FC4EC5"/>
    <w:rsid w:val="00FC4F55"/>
    <w:rsid w:val="00FC53C0"/>
    <w:rsid w:val="00FC53F6"/>
    <w:rsid w:val="00FC5623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461"/>
    <w:rsid w:val="00FD3653"/>
    <w:rsid w:val="00FD3685"/>
    <w:rsid w:val="00FD3AE8"/>
    <w:rsid w:val="00FD3B0C"/>
    <w:rsid w:val="00FD3DEB"/>
    <w:rsid w:val="00FD4180"/>
    <w:rsid w:val="00FD418E"/>
    <w:rsid w:val="00FD41A3"/>
    <w:rsid w:val="00FD41F9"/>
    <w:rsid w:val="00FD46A2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D6"/>
    <w:rsid w:val="00FE20FB"/>
    <w:rsid w:val="00FE224B"/>
    <w:rsid w:val="00FE2557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7AF"/>
    <w:rsid w:val="00FE5D86"/>
    <w:rsid w:val="00FE6426"/>
    <w:rsid w:val="00FE642B"/>
    <w:rsid w:val="00FE6599"/>
    <w:rsid w:val="00FE6A17"/>
    <w:rsid w:val="00FE6F07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662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rsid w:val="005A5C71"/>
    <w:rPr>
      <w:lang w:val="en-GB" w:eastAsia="en-GB"/>
    </w:rPr>
  </w:style>
  <w:style w:type="paragraph" w:customStyle="1" w:styleId="B3">
    <w:name w:val="B3"/>
    <w:basedOn w:val="List3"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</Pages>
  <Words>822</Words>
  <Characters>4691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MediaTek</Company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MediaTek Inc.</dc:creator>
  <cp:keywords/>
  <cp:lastModifiedBy>CW Tsai (蔡秋薇)</cp:lastModifiedBy>
  <cp:revision>124</cp:revision>
  <cp:lastPrinted>2017-10-02T09:51:00Z</cp:lastPrinted>
  <dcterms:created xsi:type="dcterms:W3CDTF">2022-02-09T06:10:00Z</dcterms:created>
  <dcterms:modified xsi:type="dcterms:W3CDTF">2022-02-13T11:36:00Z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</Properties>
</file>